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D7" w:rsidRDefault="00CB01D7" w:rsidP="00CB01D7">
      <w:pPr>
        <w:suppressAutoHyphens w:val="0"/>
        <w:jc w:val="center"/>
        <w:rPr>
          <w:rFonts w:cs="Tahoma"/>
          <w:b/>
          <w:sz w:val="24"/>
          <w:szCs w:val="24"/>
          <w:lang w:eastAsia="ru-RU"/>
        </w:rPr>
      </w:pPr>
    </w:p>
    <w:p w:rsidR="00CC5861" w:rsidRPr="002977AE" w:rsidRDefault="00CC5861" w:rsidP="00CC5861">
      <w:pPr>
        <w:tabs>
          <w:tab w:val="left" w:pos="6996"/>
        </w:tabs>
        <w:rPr>
          <w:b/>
          <w:sz w:val="28"/>
          <w:szCs w:val="28"/>
        </w:rPr>
      </w:pPr>
      <w:r w:rsidRPr="002977AE">
        <w:rPr>
          <w:b/>
          <w:sz w:val="28"/>
          <w:szCs w:val="28"/>
        </w:rPr>
        <w:t>ПРИНЯТ</w:t>
      </w:r>
      <w:r>
        <w:rPr>
          <w:b/>
          <w:sz w:val="28"/>
          <w:szCs w:val="28"/>
        </w:rPr>
        <w:t>Ы</w:t>
      </w:r>
      <w:r w:rsidRPr="002977AE">
        <w:rPr>
          <w:sz w:val="28"/>
          <w:szCs w:val="28"/>
        </w:rPr>
        <w:t xml:space="preserve">                                                                      </w:t>
      </w:r>
      <w:r w:rsidRPr="002977AE">
        <w:rPr>
          <w:b/>
          <w:sz w:val="28"/>
          <w:szCs w:val="28"/>
        </w:rPr>
        <w:t>УТВЕРЖДЕН</w:t>
      </w:r>
      <w:r>
        <w:rPr>
          <w:b/>
          <w:sz w:val="28"/>
          <w:szCs w:val="28"/>
        </w:rPr>
        <w:t>Ы</w:t>
      </w:r>
    </w:p>
    <w:p w:rsidR="00CC5861" w:rsidRPr="002977AE" w:rsidRDefault="00CC5861" w:rsidP="00CC5861">
      <w:pPr>
        <w:tabs>
          <w:tab w:val="left" w:pos="6996"/>
        </w:tabs>
        <w:rPr>
          <w:sz w:val="28"/>
          <w:szCs w:val="28"/>
        </w:rPr>
      </w:pPr>
      <w:r w:rsidRPr="002977AE">
        <w:rPr>
          <w:sz w:val="28"/>
          <w:szCs w:val="28"/>
        </w:rPr>
        <w:t xml:space="preserve">Решением общего собрания                    </w:t>
      </w:r>
      <w:r>
        <w:rPr>
          <w:sz w:val="28"/>
          <w:szCs w:val="28"/>
        </w:rPr>
        <w:t xml:space="preserve">                       </w:t>
      </w:r>
      <w:r w:rsidRPr="002977AE">
        <w:rPr>
          <w:sz w:val="28"/>
          <w:szCs w:val="28"/>
        </w:rPr>
        <w:t>Приказом МБОУ СШ №</w:t>
      </w:r>
      <w:r>
        <w:rPr>
          <w:sz w:val="28"/>
          <w:szCs w:val="28"/>
        </w:rPr>
        <w:t xml:space="preserve"> </w:t>
      </w:r>
      <w:r w:rsidRPr="002977AE">
        <w:rPr>
          <w:sz w:val="28"/>
          <w:szCs w:val="28"/>
        </w:rPr>
        <w:t xml:space="preserve">2 </w:t>
      </w:r>
    </w:p>
    <w:p w:rsidR="00CC5861" w:rsidRPr="002977AE" w:rsidRDefault="00CC5861" w:rsidP="00CC5861">
      <w:pPr>
        <w:tabs>
          <w:tab w:val="left" w:pos="6996"/>
        </w:tabs>
        <w:rPr>
          <w:sz w:val="28"/>
          <w:szCs w:val="28"/>
        </w:rPr>
      </w:pPr>
      <w:r w:rsidRPr="002977AE">
        <w:rPr>
          <w:sz w:val="28"/>
          <w:szCs w:val="28"/>
        </w:rPr>
        <w:t xml:space="preserve">(конференции) работников школы         </w:t>
      </w:r>
      <w:r w:rsidR="000F4D59">
        <w:rPr>
          <w:sz w:val="28"/>
          <w:szCs w:val="28"/>
        </w:rPr>
        <w:t xml:space="preserve">                   </w:t>
      </w:r>
      <w:r>
        <w:rPr>
          <w:sz w:val="28"/>
          <w:szCs w:val="28"/>
        </w:rPr>
        <w:t xml:space="preserve">  </w:t>
      </w:r>
      <w:r w:rsidRPr="002977AE">
        <w:rPr>
          <w:sz w:val="28"/>
          <w:szCs w:val="28"/>
        </w:rPr>
        <w:t>№</w:t>
      </w:r>
      <w:r>
        <w:rPr>
          <w:sz w:val="28"/>
          <w:szCs w:val="28"/>
        </w:rPr>
        <w:t xml:space="preserve"> </w:t>
      </w:r>
      <w:r w:rsidR="000F4D59">
        <w:rPr>
          <w:sz w:val="28"/>
          <w:szCs w:val="28"/>
        </w:rPr>
        <w:t>195</w:t>
      </w:r>
      <w:r w:rsidRPr="002977AE">
        <w:rPr>
          <w:sz w:val="28"/>
          <w:szCs w:val="28"/>
        </w:rPr>
        <w:t xml:space="preserve"> от «2</w:t>
      </w:r>
      <w:r w:rsidR="000F4D59">
        <w:rPr>
          <w:sz w:val="28"/>
          <w:szCs w:val="28"/>
        </w:rPr>
        <w:t>2</w:t>
      </w:r>
      <w:r w:rsidRPr="002977AE">
        <w:rPr>
          <w:sz w:val="28"/>
          <w:szCs w:val="28"/>
        </w:rPr>
        <w:t xml:space="preserve">» </w:t>
      </w:r>
      <w:r w:rsidR="000F4D59">
        <w:rPr>
          <w:sz w:val="28"/>
          <w:szCs w:val="28"/>
        </w:rPr>
        <w:t>марта 2024</w:t>
      </w:r>
      <w:r w:rsidRPr="002977AE">
        <w:rPr>
          <w:sz w:val="28"/>
          <w:szCs w:val="28"/>
        </w:rPr>
        <w:t xml:space="preserve">г. </w:t>
      </w:r>
    </w:p>
    <w:p w:rsidR="00CC5861" w:rsidRDefault="00CC5861" w:rsidP="00CC5861">
      <w:pPr>
        <w:tabs>
          <w:tab w:val="left" w:pos="6996"/>
        </w:tabs>
        <w:rPr>
          <w:sz w:val="28"/>
          <w:szCs w:val="28"/>
        </w:rPr>
      </w:pPr>
      <w:r w:rsidRPr="002977AE">
        <w:rPr>
          <w:sz w:val="28"/>
          <w:szCs w:val="28"/>
        </w:rPr>
        <w:t xml:space="preserve">Протокол № </w:t>
      </w:r>
      <w:r w:rsidR="000F4D59">
        <w:rPr>
          <w:sz w:val="28"/>
          <w:szCs w:val="28"/>
        </w:rPr>
        <w:t>8</w:t>
      </w:r>
      <w:r w:rsidRPr="002977AE">
        <w:rPr>
          <w:sz w:val="28"/>
          <w:szCs w:val="28"/>
        </w:rPr>
        <w:t xml:space="preserve">  от «2</w:t>
      </w:r>
      <w:r w:rsidR="000F4D59">
        <w:rPr>
          <w:sz w:val="28"/>
          <w:szCs w:val="28"/>
        </w:rPr>
        <w:t>2</w:t>
      </w:r>
      <w:r w:rsidRPr="002977AE">
        <w:rPr>
          <w:sz w:val="28"/>
          <w:szCs w:val="28"/>
        </w:rPr>
        <w:t>»</w:t>
      </w:r>
      <w:r w:rsidR="000F4D59">
        <w:rPr>
          <w:sz w:val="28"/>
          <w:szCs w:val="28"/>
        </w:rPr>
        <w:t xml:space="preserve"> марта</w:t>
      </w:r>
      <w:r w:rsidRPr="002977AE">
        <w:rPr>
          <w:sz w:val="28"/>
          <w:szCs w:val="28"/>
        </w:rPr>
        <w:t xml:space="preserve"> 202</w:t>
      </w:r>
      <w:r w:rsidR="000F4D59">
        <w:rPr>
          <w:sz w:val="28"/>
          <w:szCs w:val="28"/>
        </w:rPr>
        <w:t>4</w:t>
      </w:r>
      <w:r w:rsidRPr="002977AE">
        <w:rPr>
          <w:sz w:val="28"/>
          <w:szCs w:val="28"/>
        </w:rPr>
        <w:t xml:space="preserve"> г.</w:t>
      </w:r>
    </w:p>
    <w:p w:rsidR="00CC5861" w:rsidRDefault="00CC5861" w:rsidP="00CC5861">
      <w:pPr>
        <w:tabs>
          <w:tab w:val="left" w:pos="6996"/>
        </w:tabs>
        <w:rPr>
          <w:sz w:val="28"/>
          <w:szCs w:val="28"/>
        </w:rPr>
      </w:pPr>
    </w:p>
    <w:p w:rsidR="00CC5861" w:rsidRDefault="00CC5861" w:rsidP="00CC5861">
      <w:pPr>
        <w:tabs>
          <w:tab w:val="left" w:pos="6996"/>
        </w:tabs>
        <w:rPr>
          <w:sz w:val="28"/>
          <w:szCs w:val="28"/>
        </w:rPr>
      </w:pPr>
    </w:p>
    <w:p w:rsidR="00CC5861" w:rsidRPr="007F1F5A" w:rsidRDefault="007F1F5A" w:rsidP="00CC5861">
      <w:pPr>
        <w:tabs>
          <w:tab w:val="left" w:pos="6996"/>
        </w:tabs>
        <w:rPr>
          <w:b/>
          <w:sz w:val="28"/>
          <w:szCs w:val="28"/>
        </w:rPr>
      </w:pPr>
      <w:r w:rsidRPr="007F1F5A">
        <w:rPr>
          <w:b/>
          <w:sz w:val="28"/>
          <w:szCs w:val="28"/>
        </w:rPr>
        <w:t>СОГЛАСОВАНЫ</w:t>
      </w:r>
    </w:p>
    <w:p w:rsidR="00CC5861" w:rsidRPr="002977AE" w:rsidRDefault="007F1F5A" w:rsidP="00CC5861">
      <w:pPr>
        <w:tabs>
          <w:tab w:val="left" w:pos="6996"/>
        </w:tabs>
        <w:rPr>
          <w:sz w:val="28"/>
          <w:szCs w:val="28"/>
        </w:rPr>
      </w:pPr>
      <w:r>
        <w:rPr>
          <w:sz w:val="28"/>
          <w:szCs w:val="28"/>
        </w:rPr>
        <w:t>Председатель профсоюзной организации</w:t>
      </w:r>
    </w:p>
    <w:p w:rsidR="007F1F5A" w:rsidRDefault="007F1F5A" w:rsidP="00CC5861">
      <w:pPr>
        <w:tabs>
          <w:tab w:val="left" w:pos="6996"/>
        </w:tabs>
        <w:rPr>
          <w:sz w:val="28"/>
          <w:szCs w:val="28"/>
        </w:rPr>
      </w:pPr>
      <w:r>
        <w:rPr>
          <w:sz w:val="28"/>
          <w:szCs w:val="28"/>
        </w:rPr>
        <w:t>___________ О.Л.Омётова</w:t>
      </w:r>
    </w:p>
    <w:p w:rsidR="00CC5861" w:rsidRPr="002977AE" w:rsidRDefault="007F1F5A" w:rsidP="00CC5861">
      <w:pPr>
        <w:tabs>
          <w:tab w:val="left" w:pos="6996"/>
        </w:tabs>
        <w:rPr>
          <w:sz w:val="28"/>
          <w:szCs w:val="28"/>
        </w:rPr>
      </w:pPr>
      <w:r>
        <w:rPr>
          <w:sz w:val="28"/>
          <w:szCs w:val="28"/>
        </w:rPr>
        <w:t>«22» марта 2024г.</w:t>
      </w:r>
      <w:r w:rsidR="00CC5861" w:rsidRPr="002977AE">
        <w:rPr>
          <w:sz w:val="28"/>
          <w:szCs w:val="28"/>
        </w:rPr>
        <w:tab/>
      </w:r>
    </w:p>
    <w:p w:rsidR="00CC5861" w:rsidRPr="002977AE" w:rsidRDefault="00CC5861" w:rsidP="00CC5861">
      <w:pPr>
        <w:tabs>
          <w:tab w:val="left" w:pos="6996"/>
        </w:tabs>
        <w:rPr>
          <w:sz w:val="28"/>
          <w:szCs w:val="28"/>
        </w:rPr>
      </w:pPr>
    </w:p>
    <w:p w:rsidR="00CC5861" w:rsidRPr="002977AE" w:rsidRDefault="00CC5861" w:rsidP="00CC5861">
      <w:pPr>
        <w:tabs>
          <w:tab w:val="left" w:pos="6996"/>
        </w:tabs>
        <w:rPr>
          <w:sz w:val="28"/>
          <w:szCs w:val="28"/>
        </w:rPr>
      </w:pPr>
    </w:p>
    <w:p w:rsidR="00CC5861" w:rsidRPr="002977AE" w:rsidRDefault="00CC5861" w:rsidP="00CC5861">
      <w:pPr>
        <w:tabs>
          <w:tab w:val="left" w:pos="6996"/>
        </w:tabs>
        <w:rPr>
          <w:sz w:val="28"/>
          <w:szCs w:val="28"/>
        </w:rPr>
      </w:pPr>
    </w:p>
    <w:p w:rsidR="00CC5861" w:rsidRDefault="00CC5861" w:rsidP="00CC5861">
      <w:pPr>
        <w:tabs>
          <w:tab w:val="left" w:pos="6996"/>
        </w:tabs>
        <w:rPr>
          <w:sz w:val="28"/>
          <w:szCs w:val="28"/>
        </w:rPr>
      </w:pPr>
    </w:p>
    <w:p w:rsidR="00CC5861" w:rsidRDefault="00CC5861" w:rsidP="00CC5861">
      <w:pPr>
        <w:tabs>
          <w:tab w:val="left" w:pos="6996"/>
        </w:tabs>
        <w:rPr>
          <w:sz w:val="28"/>
          <w:szCs w:val="28"/>
        </w:rPr>
      </w:pPr>
    </w:p>
    <w:p w:rsidR="00CC5861" w:rsidRPr="003A2835" w:rsidRDefault="007F1F5A" w:rsidP="007F1F5A">
      <w:pPr>
        <w:pStyle w:val="13NormDOC-header-1"/>
        <w:spacing w:before="0" w:after="0"/>
        <w:ind w:left="283" w:right="283"/>
        <w:rPr>
          <w:rFonts w:ascii="Times New Roman" w:hAnsi="Times New Roman" w:cs="Times New Roman"/>
          <w:sz w:val="32"/>
          <w:szCs w:val="32"/>
        </w:rPr>
      </w:pPr>
      <w:r>
        <w:rPr>
          <w:rFonts w:ascii="Times New Roman" w:hAnsi="Times New Roman" w:cs="Times New Roman"/>
          <w:sz w:val="32"/>
          <w:szCs w:val="32"/>
        </w:rPr>
        <w:t>ПРАВИЛА</w:t>
      </w:r>
      <w:r w:rsidR="00CC5861" w:rsidRPr="003A2835">
        <w:rPr>
          <w:rFonts w:ascii="Times New Roman" w:hAnsi="Times New Roman" w:cs="Times New Roman"/>
          <w:sz w:val="32"/>
          <w:szCs w:val="32"/>
        </w:rPr>
        <w:t xml:space="preserve"> </w:t>
      </w:r>
      <w:r w:rsidR="00CC5861" w:rsidRPr="003A2835">
        <w:rPr>
          <w:rFonts w:ascii="Times New Roman" w:hAnsi="Times New Roman" w:cs="Times New Roman"/>
          <w:sz w:val="32"/>
          <w:szCs w:val="32"/>
        </w:rPr>
        <w:br/>
      </w:r>
      <w:r>
        <w:rPr>
          <w:rFonts w:ascii="Times New Roman" w:hAnsi="Times New Roman" w:cs="Times New Roman"/>
          <w:sz w:val="32"/>
          <w:szCs w:val="32"/>
        </w:rPr>
        <w:t>внутреннего трудового распорядка</w:t>
      </w:r>
    </w:p>
    <w:p w:rsidR="00CC5861" w:rsidRPr="003B4E47" w:rsidRDefault="00CC5861" w:rsidP="00CC5861">
      <w:pPr>
        <w:jc w:val="center"/>
        <w:rPr>
          <w:b/>
          <w:sz w:val="28"/>
          <w:szCs w:val="28"/>
        </w:rPr>
      </w:pPr>
    </w:p>
    <w:p w:rsidR="00CC5861" w:rsidRPr="00761733" w:rsidRDefault="00CC5861" w:rsidP="00CC5861">
      <w:pPr>
        <w:jc w:val="center"/>
        <w:rPr>
          <w:sz w:val="24"/>
          <w:szCs w:val="24"/>
        </w:rPr>
      </w:pPr>
      <w:r w:rsidRPr="00761733">
        <w:rPr>
          <w:sz w:val="24"/>
          <w:szCs w:val="24"/>
        </w:rPr>
        <w:t xml:space="preserve">МУНИЦИПАЛЬНОГО БЮДЖЕТНОГО ОБЩЕОБРАЗОВАТЕЛЬНОГО УЧРЕЖДЕНИЯ </w:t>
      </w:r>
    </w:p>
    <w:p w:rsidR="00CC5861" w:rsidRPr="00761733" w:rsidRDefault="00CC5861" w:rsidP="00CC5861">
      <w:pPr>
        <w:jc w:val="center"/>
        <w:rPr>
          <w:sz w:val="24"/>
          <w:szCs w:val="24"/>
        </w:rPr>
      </w:pPr>
      <w:r w:rsidRPr="00761733">
        <w:rPr>
          <w:sz w:val="24"/>
          <w:szCs w:val="24"/>
        </w:rPr>
        <w:t xml:space="preserve">«СРЕДНЯЯ ШКОЛА №2 ГОРОДА ДИМИТРОВГРАДА УЛЬЯНОВСКОЙ ОБЛАСТИ» </w:t>
      </w: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312413">
      <w:pPr>
        <w:suppressAutoHyphens w:val="0"/>
        <w:rPr>
          <w:rFonts w:cs="Tahoma"/>
          <w:b/>
          <w:sz w:val="24"/>
          <w:szCs w:val="24"/>
          <w:lang w:eastAsia="ru-RU"/>
        </w:rPr>
      </w:pPr>
    </w:p>
    <w:p w:rsidR="00312413" w:rsidRDefault="00312413" w:rsidP="00312413">
      <w:pPr>
        <w:suppressAutoHyphens w:val="0"/>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CC5861" w:rsidRDefault="00CC5861" w:rsidP="00CB01D7">
      <w:pPr>
        <w:suppressAutoHyphens w:val="0"/>
        <w:jc w:val="center"/>
        <w:rPr>
          <w:rFonts w:cs="Tahoma"/>
          <w:b/>
          <w:sz w:val="24"/>
          <w:szCs w:val="24"/>
          <w:lang w:eastAsia="ru-RU"/>
        </w:rPr>
      </w:pPr>
    </w:p>
    <w:p w:rsidR="00D43B6C" w:rsidRPr="00C3124A" w:rsidRDefault="00D43B6C" w:rsidP="00CB01D7">
      <w:pPr>
        <w:suppressAutoHyphens w:val="0"/>
        <w:jc w:val="center"/>
        <w:rPr>
          <w:rFonts w:cs="Tahoma"/>
          <w:b/>
          <w:sz w:val="24"/>
          <w:szCs w:val="24"/>
          <w:lang w:eastAsia="ru-RU"/>
        </w:rPr>
      </w:pPr>
      <w:r w:rsidRPr="00C3124A">
        <w:rPr>
          <w:rFonts w:cs="Tahoma"/>
          <w:b/>
          <w:sz w:val="24"/>
          <w:szCs w:val="24"/>
          <w:lang w:val="en-US" w:eastAsia="ru-RU"/>
        </w:rPr>
        <w:lastRenderedPageBreak/>
        <w:t>I</w:t>
      </w:r>
      <w:r w:rsidRPr="00C3124A">
        <w:rPr>
          <w:rFonts w:cs="Tahoma"/>
          <w:b/>
          <w:sz w:val="24"/>
          <w:szCs w:val="24"/>
          <w:lang w:eastAsia="ru-RU"/>
        </w:rPr>
        <w:t>. Общие положения</w:t>
      </w:r>
    </w:p>
    <w:p w:rsidR="00D43B6C" w:rsidRPr="00C3124A" w:rsidRDefault="00D43B6C" w:rsidP="00CB01D7">
      <w:pPr>
        <w:suppressAutoHyphens w:val="0"/>
        <w:ind w:firstLine="709"/>
        <w:jc w:val="both"/>
        <w:rPr>
          <w:rFonts w:cs="Tahoma"/>
          <w:b/>
          <w:sz w:val="24"/>
          <w:szCs w:val="24"/>
          <w:lang w:eastAsia="ru-RU"/>
        </w:rPr>
      </w:pPr>
    </w:p>
    <w:p w:rsidR="00D43B6C" w:rsidRPr="00C3124A" w:rsidRDefault="00D43B6C" w:rsidP="00CB01D7">
      <w:pPr>
        <w:suppressAutoHyphens w:val="0"/>
        <w:autoSpaceDE w:val="0"/>
        <w:autoSpaceDN w:val="0"/>
        <w:adjustRightInd w:val="0"/>
        <w:ind w:firstLine="709"/>
        <w:jc w:val="both"/>
        <w:rPr>
          <w:rFonts w:cs="Tahoma"/>
          <w:sz w:val="24"/>
          <w:szCs w:val="24"/>
          <w:lang w:eastAsia="ru-RU"/>
        </w:rPr>
      </w:pPr>
      <w:r w:rsidRPr="00C3124A">
        <w:rPr>
          <w:rFonts w:cs="Tahoma"/>
          <w:sz w:val="24"/>
          <w:szCs w:val="24"/>
          <w:lang w:eastAsia="ru-RU"/>
        </w:rPr>
        <w:t>1.1.</w:t>
      </w:r>
      <w:r w:rsidRPr="00C3124A">
        <w:rPr>
          <w:sz w:val="24"/>
          <w:szCs w:val="24"/>
          <w:lang w:eastAsia="ru-RU"/>
        </w:rPr>
        <w:t xml:space="preserve"> Настоящие </w:t>
      </w:r>
      <w:r w:rsidRPr="00C3124A">
        <w:rPr>
          <w:rFonts w:cs="Tahoma"/>
          <w:sz w:val="24"/>
          <w:szCs w:val="24"/>
          <w:lang w:eastAsia="ru-RU"/>
        </w:rPr>
        <w:t>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«Об образовании</w:t>
      </w:r>
      <w:r w:rsidR="00420E18" w:rsidRPr="00C3124A">
        <w:rPr>
          <w:rFonts w:cs="Tahoma"/>
          <w:sz w:val="24"/>
          <w:szCs w:val="24"/>
          <w:lang w:eastAsia="ru-RU"/>
        </w:rPr>
        <w:t xml:space="preserve"> в Российской Федерации</w:t>
      </w:r>
      <w:r w:rsidRPr="00C3124A">
        <w:rPr>
          <w:rFonts w:cs="Tahoma"/>
          <w:sz w:val="24"/>
          <w:szCs w:val="24"/>
          <w:lang w:eastAsia="ru-RU"/>
        </w:rPr>
        <w:t>»,</w:t>
      </w:r>
      <w:r w:rsidR="00420E18" w:rsidRPr="00C3124A">
        <w:rPr>
          <w:rFonts w:cs="Tahoma"/>
          <w:sz w:val="24"/>
          <w:szCs w:val="24"/>
          <w:lang w:eastAsia="ru-RU"/>
        </w:rPr>
        <w:t xml:space="preserve"> (Федеральным Законом от 29.12.2012 г. №273-ФЗ),  </w:t>
      </w:r>
      <w:r w:rsidRPr="00C3124A">
        <w:rPr>
          <w:rFonts w:cs="Tahoma"/>
          <w:sz w:val="24"/>
          <w:szCs w:val="24"/>
          <w:lang w:eastAsia="ru-RU"/>
        </w:rPr>
        <w:t xml:space="preserve"> другими федеральными законами и иными нормативными правовыми актами, содержащими нормы трудового права. </w:t>
      </w:r>
    </w:p>
    <w:p w:rsidR="00D43B6C" w:rsidRPr="00C3124A" w:rsidRDefault="00D43B6C" w:rsidP="00CB01D7">
      <w:pPr>
        <w:tabs>
          <w:tab w:val="num" w:pos="360"/>
          <w:tab w:val="left" w:pos="540"/>
          <w:tab w:val="left" w:pos="1620"/>
        </w:tabs>
        <w:suppressAutoHyphens w:val="0"/>
        <w:ind w:firstLine="709"/>
        <w:jc w:val="both"/>
        <w:rPr>
          <w:rFonts w:eastAsia="Calibri"/>
          <w:sz w:val="24"/>
          <w:szCs w:val="24"/>
          <w:lang w:eastAsia="en-US"/>
        </w:rPr>
      </w:pPr>
      <w:r w:rsidRPr="00C3124A">
        <w:rPr>
          <w:rFonts w:cs="Tahoma"/>
          <w:sz w:val="24"/>
          <w:szCs w:val="24"/>
          <w:lang w:eastAsia="ru-RU"/>
        </w:rPr>
        <w:t xml:space="preserve">1.2. </w:t>
      </w:r>
      <w:r w:rsidRPr="00C3124A">
        <w:rPr>
          <w:rFonts w:eastAsia="Calibri"/>
          <w:sz w:val="24"/>
          <w:szCs w:val="24"/>
          <w:lang w:eastAsia="en-US"/>
        </w:rPr>
        <w:t xml:space="preserve">Правила внутреннего трудового распорядка </w:t>
      </w:r>
      <w:r w:rsidRPr="00C3124A">
        <w:rPr>
          <w:rFonts w:cs="Tahoma"/>
          <w:sz w:val="24"/>
          <w:szCs w:val="24"/>
          <w:lang w:eastAsia="ru-RU"/>
        </w:rPr>
        <w:t>(далее - Правила) -</w:t>
      </w:r>
      <w:r w:rsidRPr="00C3124A">
        <w:rPr>
          <w:rFonts w:eastAsia="Calibri"/>
          <w:sz w:val="24"/>
          <w:szCs w:val="24"/>
          <w:lang w:eastAsia="en-US"/>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D43B6C" w:rsidRPr="00C3124A" w:rsidRDefault="00D43B6C" w:rsidP="00CB01D7">
      <w:pPr>
        <w:tabs>
          <w:tab w:val="num" w:pos="360"/>
          <w:tab w:val="left" w:pos="540"/>
          <w:tab w:val="left" w:pos="1620"/>
        </w:tabs>
        <w:suppressAutoHyphens w:val="0"/>
        <w:ind w:firstLine="709"/>
        <w:jc w:val="both"/>
        <w:rPr>
          <w:rFonts w:cs="Tahoma"/>
          <w:sz w:val="24"/>
          <w:szCs w:val="24"/>
          <w:lang w:eastAsia="ru-RU"/>
        </w:rPr>
      </w:pPr>
      <w:r w:rsidRPr="00C3124A">
        <w:rPr>
          <w:rFonts w:cs="Tahoma"/>
          <w:sz w:val="24"/>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D43B6C" w:rsidRPr="00C3124A" w:rsidRDefault="00D43B6C" w:rsidP="00CB01D7">
      <w:pPr>
        <w:suppressAutoHyphens w:val="0"/>
        <w:ind w:firstLine="709"/>
        <w:jc w:val="both"/>
        <w:rPr>
          <w:rFonts w:eastAsia="Calibri" w:cs="Tahoma"/>
          <w:sz w:val="24"/>
          <w:szCs w:val="24"/>
          <w:lang w:eastAsia="en-US"/>
        </w:rPr>
      </w:pPr>
      <w:r w:rsidRPr="00C3124A">
        <w:rPr>
          <w:rFonts w:eastAsia="Calibri" w:cs="Tahoma"/>
          <w:sz w:val="24"/>
          <w:szCs w:val="24"/>
          <w:lang w:eastAsia="en-US"/>
        </w:rPr>
        <w:t>1.4. В настоящих Правилах используются следующие основные понятия:</w:t>
      </w:r>
    </w:p>
    <w:p w:rsidR="00D43B6C" w:rsidRPr="00C3124A" w:rsidRDefault="00D43B6C" w:rsidP="00CB01D7">
      <w:pPr>
        <w:suppressAutoHyphens w:val="0"/>
        <w:ind w:firstLine="709"/>
        <w:jc w:val="both"/>
        <w:rPr>
          <w:rFonts w:cs="Tahoma"/>
          <w:sz w:val="24"/>
          <w:szCs w:val="24"/>
          <w:lang w:eastAsia="ru-RU"/>
        </w:rPr>
      </w:pPr>
      <w:r w:rsidRPr="00C3124A">
        <w:rPr>
          <w:rFonts w:cs="Tahoma"/>
          <w:sz w:val="24"/>
          <w:szCs w:val="24"/>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D43B6C" w:rsidRPr="00C3124A" w:rsidRDefault="00D43B6C" w:rsidP="00CB01D7">
      <w:pPr>
        <w:suppressAutoHyphens w:val="0"/>
        <w:ind w:firstLine="709"/>
        <w:jc w:val="both"/>
        <w:rPr>
          <w:rFonts w:eastAsia="Calibri" w:cs="Tahoma"/>
          <w:sz w:val="24"/>
          <w:szCs w:val="24"/>
          <w:lang w:eastAsia="en-US"/>
        </w:rPr>
      </w:pPr>
      <w:r w:rsidRPr="00C3124A">
        <w:rPr>
          <w:rFonts w:cs="Tahoma"/>
          <w:sz w:val="24"/>
          <w:szCs w:val="24"/>
          <w:lang w:eastAsia="ru-RU"/>
        </w:rPr>
        <w:t>общеобразовательное учреждение -</w:t>
      </w:r>
      <w:r w:rsidRPr="00C3124A">
        <w:rPr>
          <w:rFonts w:eastAsia="Calibri"/>
          <w:sz w:val="24"/>
          <w:szCs w:val="24"/>
          <w:lang w:eastAsia="en-US"/>
        </w:rPr>
        <w:t xml:space="preserve"> образовательное учреждение, действующее на основании Типового положения об общеобразовательном учреждении </w:t>
      </w:r>
      <w:r w:rsidRPr="00C3124A">
        <w:rPr>
          <w:rFonts w:cs="Tahoma"/>
          <w:sz w:val="24"/>
          <w:szCs w:val="24"/>
          <w:lang w:eastAsia="ru-RU"/>
        </w:rPr>
        <w:t>(далее - образовательное учреждение, учреждение)</w:t>
      </w:r>
      <w:r w:rsidRPr="00C3124A">
        <w:rPr>
          <w:rFonts w:eastAsia="Calibri"/>
          <w:sz w:val="24"/>
          <w:szCs w:val="24"/>
          <w:lang w:eastAsia="en-US"/>
        </w:rPr>
        <w:t>;</w:t>
      </w:r>
    </w:p>
    <w:p w:rsidR="00D43B6C" w:rsidRPr="00C3124A" w:rsidRDefault="00D43B6C" w:rsidP="00CB01D7">
      <w:pPr>
        <w:suppressAutoHyphens w:val="0"/>
        <w:ind w:firstLine="709"/>
        <w:jc w:val="both"/>
        <w:rPr>
          <w:rFonts w:eastAsia="Calibri" w:cs="Tahoma"/>
          <w:sz w:val="24"/>
          <w:szCs w:val="24"/>
          <w:lang w:eastAsia="en-US"/>
        </w:rPr>
      </w:pPr>
      <w:r w:rsidRPr="00C3124A">
        <w:rPr>
          <w:rFonts w:eastAsia="Calibri" w:cs="Tahoma"/>
          <w:sz w:val="24"/>
          <w:szCs w:val="24"/>
          <w:lang w:eastAsia="en-US"/>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cs="Tahoma"/>
          <w:sz w:val="24"/>
          <w:szCs w:val="24"/>
          <w:lang w:eastAsia="en-US"/>
        </w:rPr>
        <w:t xml:space="preserve">представитель работодателя - </w:t>
      </w:r>
      <w:r w:rsidRPr="00C3124A">
        <w:rPr>
          <w:rFonts w:eastAsia="Calibri"/>
          <w:sz w:val="24"/>
          <w:szCs w:val="24"/>
          <w:lang w:eastAsia="en-US"/>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D43B6C" w:rsidRPr="00C3124A" w:rsidRDefault="00D43B6C" w:rsidP="00CB01D7">
      <w:pPr>
        <w:suppressAutoHyphens w:val="0"/>
        <w:ind w:firstLine="709"/>
        <w:jc w:val="both"/>
        <w:rPr>
          <w:rFonts w:eastAsia="Calibri" w:cs="Tahoma"/>
          <w:sz w:val="24"/>
          <w:szCs w:val="24"/>
          <w:lang w:eastAsia="en-US"/>
        </w:rPr>
      </w:pPr>
      <w:r w:rsidRPr="00C3124A">
        <w:rPr>
          <w:rFonts w:eastAsia="Calibri" w:cs="Tahoma"/>
          <w:sz w:val="24"/>
          <w:szCs w:val="24"/>
          <w:lang w:eastAsia="en-US"/>
        </w:rPr>
        <w:t>работник - физическое лицо, вступившее в трудовые отношения с общеобразовательным учреждением;</w:t>
      </w:r>
    </w:p>
    <w:p w:rsidR="00D43B6C" w:rsidRPr="00C3124A" w:rsidRDefault="00D43B6C" w:rsidP="00CB01D7">
      <w:pPr>
        <w:suppressAutoHyphens w:val="0"/>
        <w:ind w:firstLine="709"/>
        <w:jc w:val="both"/>
        <w:rPr>
          <w:rFonts w:eastAsia="Calibri" w:cs="Tahoma"/>
          <w:sz w:val="24"/>
          <w:szCs w:val="24"/>
          <w:lang w:eastAsia="en-US"/>
        </w:rPr>
      </w:pPr>
      <w:r w:rsidRPr="00C3124A">
        <w:rPr>
          <w:rFonts w:eastAsia="Calibri" w:cs="Tahoma"/>
          <w:sz w:val="24"/>
          <w:szCs w:val="24"/>
          <w:lang w:eastAsia="en-US"/>
        </w:rPr>
        <w:t>работодатель - юридическое лицо (общеобразовательное учреждение), вступившее в трудовые отношения с работником.</w:t>
      </w:r>
    </w:p>
    <w:p w:rsidR="00420E18" w:rsidRPr="00C3124A" w:rsidRDefault="00D43B6C" w:rsidP="00CB01D7">
      <w:pPr>
        <w:tabs>
          <w:tab w:val="num" w:pos="360"/>
          <w:tab w:val="left" w:pos="540"/>
          <w:tab w:val="left" w:pos="1620"/>
        </w:tabs>
        <w:suppressAutoHyphens w:val="0"/>
        <w:ind w:firstLine="709"/>
        <w:jc w:val="both"/>
        <w:rPr>
          <w:sz w:val="24"/>
          <w:szCs w:val="24"/>
          <w:lang w:eastAsia="ru-RU"/>
        </w:rPr>
      </w:pPr>
      <w:r w:rsidRPr="00C3124A">
        <w:rPr>
          <w:rFonts w:cs="Tahoma"/>
          <w:sz w:val="24"/>
          <w:szCs w:val="24"/>
          <w:lang w:eastAsia="ru-RU"/>
        </w:rPr>
        <w:t>1.5.</w:t>
      </w:r>
      <w:r w:rsidRPr="00C3124A">
        <w:rPr>
          <w:sz w:val="24"/>
          <w:szCs w:val="24"/>
          <w:lang w:eastAsia="ru-RU"/>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00420E18" w:rsidRPr="00C3124A">
        <w:rPr>
          <w:sz w:val="24"/>
          <w:szCs w:val="24"/>
          <w:lang w:eastAsia="ru-RU"/>
        </w:rPr>
        <w:t xml:space="preserve">. </w:t>
      </w:r>
    </w:p>
    <w:p w:rsidR="00D43B6C" w:rsidRPr="00C3124A" w:rsidRDefault="00420E18" w:rsidP="00CB01D7">
      <w:pPr>
        <w:tabs>
          <w:tab w:val="num" w:pos="360"/>
          <w:tab w:val="left" w:pos="540"/>
          <w:tab w:val="left" w:pos="1620"/>
        </w:tabs>
        <w:suppressAutoHyphens w:val="0"/>
        <w:ind w:firstLine="709"/>
        <w:jc w:val="both"/>
        <w:rPr>
          <w:rFonts w:eastAsia="Calibri"/>
          <w:sz w:val="24"/>
          <w:szCs w:val="24"/>
          <w:lang w:eastAsia="en-US"/>
        </w:rPr>
      </w:pPr>
      <w:r w:rsidRPr="00C3124A">
        <w:rPr>
          <w:sz w:val="24"/>
          <w:szCs w:val="24"/>
          <w:lang w:eastAsia="ru-RU"/>
        </w:rPr>
        <w:t>П</w:t>
      </w:r>
      <w:r w:rsidR="00D43B6C" w:rsidRPr="00C3124A">
        <w:rPr>
          <w:rFonts w:eastAsia="Calibri"/>
          <w:sz w:val="24"/>
          <w:szCs w:val="24"/>
          <w:lang w:eastAsia="en-US"/>
        </w:rPr>
        <w:t>равила внутреннего трудового распорядка, как правило, являются приложением к коллективному договору (ст. 190 ТК РФ).</w:t>
      </w:r>
    </w:p>
    <w:p w:rsidR="00C3124A" w:rsidRDefault="00C3124A" w:rsidP="00CB01D7">
      <w:pPr>
        <w:tabs>
          <w:tab w:val="num" w:pos="360"/>
          <w:tab w:val="left" w:pos="540"/>
          <w:tab w:val="left" w:pos="1620"/>
        </w:tabs>
        <w:suppressAutoHyphens w:val="0"/>
        <w:ind w:firstLine="709"/>
        <w:jc w:val="both"/>
        <w:rPr>
          <w:rFonts w:cs="Tahoma"/>
          <w:b/>
          <w:sz w:val="24"/>
          <w:szCs w:val="24"/>
          <w:lang w:eastAsia="ru-RU"/>
        </w:rPr>
      </w:pPr>
    </w:p>
    <w:p w:rsidR="00D43B6C" w:rsidRPr="00C3124A" w:rsidRDefault="00D43B6C" w:rsidP="00CB01D7">
      <w:pPr>
        <w:tabs>
          <w:tab w:val="num" w:pos="360"/>
          <w:tab w:val="left" w:pos="540"/>
          <w:tab w:val="left" w:pos="1620"/>
        </w:tabs>
        <w:suppressAutoHyphens w:val="0"/>
        <w:ind w:firstLine="709"/>
        <w:jc w:val="center"/>
        <w:rPr>
          <w:rFonts w:cs="Tahoma"/>
          <w:b/>
          <w:sz w:val="24"/>
          <w:szCs w:val="24"/>
          <w:lang w:eastAsia="ru-RU"/>
        </w:rPr>
      </w:pPr>
      <w:r w:rsidRPr="00C3124A">
        <w:rPr>
          <w:rFonts w:cs="Tahoma"/>
          <w:b/>
          <w:sz w:val="24"/>
          <w:szCs w:val="24"/>
          <w:lang w:val="en-US" w:eastAsia="ru-RU"/>
        </w:rPr>
        <w:t>II</w:t>
      </w:r>
      <w:r w:rsidRPr="00C3124A">
        <w:rPr>
          <w:rFonts w:cs="Tahoma"/>
          <w:b/>
          <w:sz w:val="24"/>
          <w:szCs w:val="24"/>
          <w:lang w:eastAsia="ru-RU"/>
        </w:rPr>
        <w:t>.</w:t>
      </w:r>
      <w:r w:rsidRPr="00C3124A">
        <w:rPr>
          <w:b/>
          <w:sz w:val="24"/>
          <w:szCs w:val="24"/>
          <w:lang w:eastAsia="ru-RU"/>
        </w:rPr>
        <w:t xml:space="preserve"> </w:t>
      </w:r>
      <w:r w:rsidRPr="00C3124A">
        <w:rPr>
          <w:rFonts w:cs="Tahoma"/>
          <w:b/>
          <w:sz w:val="24"/>
          <w:szCs w:val="24"/>
          <w:lang w:eastAsia="ru-RU"/>
        </w:rPr>
        <w:t>Порядок приема, перевода и увольнения работников</w:t>
      </w:r>
    </w:p>
    <w:p w:rsidR="00D43B6C" w:rsidRPr="00C3124A" w:rsidRDefault="00D43B6C" w:rsidP="00CB01D7">
      <w:pPr>
        <w:suppressAutoHyphens w:val="0"/>
        <w:ind w:firstLine="709"/>
        <w:jc w:val="both"/>
        <w:rPr>
          <w:rFonts w:cs="Tahoma"/>
          <w:sz w:val="24"/>
          <w:szCs w:val="24"/>
          <w:lang w:eastAsia="ru-RU"/>
        </w:rPr>
      </w:pPr>
      <w:r w:rsidRPr="00C3124A">
        <w:rPr>
          <w:rFonts w:cs="Tahoma"/>
          <w:sz w:val="24"/>
          <w:szCs w:val="24"/>
          <w:lang w:eastAsia="ru-RU"/>
        </w:rPr>
        <w:t> </w:t>
      </w:r>
    </w:p>
    <w:p w:rsidR="00D43B6C" w:rsidRPr="00C3124A" w:rsidRDefault="00D43B6C" w:rsidP="00CB01D7">
      <w:pPr>
        <w:tabs>
          <w:tab w:val="num" w:pos="360"/>
          <w:tab w:val="left" w:pos="540"/>
          <w:tab w:val="left" w:pos="1620"/>
        </w:tabs>
        <w:suppressAutoHyphens w:val="0"/>
        <w:ind w:firstLine="709"/>
        <w:jc w:val="both"/>
        <w:rPr>
          <w:rFonts w:cs="Tahoma"/>
          <w:b/>
          <w:sz w:val="24"/>
          <w:szCs w:val="24"/>
          <w:u w:val="single"/>
          <w:lang w:eastAsia="ru-RU"/>
        </w:rPr>
      </w:pPr>
      <w:r w:rsidRPr="00C3124A">
        <w:rPr>
          <w:rFonts w:cs="Tahoma"/>
          <w:b/>
          <w:sz w:val="24"/>
          <w:szCs w:val="24"/>
          <w:lang w:eastAsia="ru-RU"/>
        </w:rPr>
        <w:t>2.1.</w:t>
      </w:r>
      <w:r w:rsidRPr="00C3124A">
        <w:rPr>
          <w:b/>
          <w:sz w:val="24"/>
          <w:szCs w:val="24"/>
          <w:lang w:eastAsia="ru-RU"/>
        </w:rPr>
        <w:t xml:space="preserve"> </w:t>
      </w:r>
      <w:r w:rsidRPr="00C3124A">
        <w:rPr>
          <w:rFonts w:cs="Tahoma"/>
          <w:b/>
          <w:sz w:val="24"/>
          <w:szCs w:val="24"/>
          <w:lang w:eastAsia="ru-RU"/>
        </w:rPr>
        <w:t xml:space="preserve">Порядок приема на работу: </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2.1.1. Работники реализуют свое право на труд путем заключения трудового договора о работе в данном образовательном учреждении.</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 xml:space="preserve">2.1.2. Трудовой договор заключается, как правило, на неопределенный срок. </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w:t>
      </w:r>
      <w:r w:rsidRPr="00C3124A">
        <w:rPr>
          <w:rFonts w:cs="Tahoma"/>
          <w:sz w:val="24"/>
          <w:szCs w:val="24"/>
          <w:lang w:eastAsia="ru-RU"/>
        </w:rPr>
        <w:lastRenderedPageBreak/>
        <w:t>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43B6C" w:rsidRPr="00C3124A" w:rsidRDefault="00D43B6C" w:rsidP="00CB01D7">
      <w:pPr>
        <w:tabs>
          <w:tab w:val="num" w:pos="360"/>
          <w:tab w:val="left" w:pos="540"/>
          <w:tab w:val="left" w:pos="1620"/>
        </w:tabs>
        <w:suppressAutoHyphens w:val="0"/>
        <w:ind w:firstLine="709"/>
        <w:jc w:val="both"/>
        <w:rPr>
          <w:rFonts w:cs="Tahoma"/>
          <w:sz w:val="24"/>
          <w:szCs w:val="24"/>
          <w:lang w:eastAsia="ru-RU"/>
        </w:rPr>
      </w:pPr>
      <w:r w:rsidRPr="00C3124A">
        <w:rPr>
          <w:rFonts w:cs="Tahoma"/>
          <w:sz w:val="24"/>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Испытание при приеме на работу не устанавливается для:</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беременных женщин и женщин, имеющих детей в возрасте до полутора лет;</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лиц, не достигших возраста восемнадцати лет;</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лиц, избранных на выборную должность на оплачиваемую работу;</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лиц, приглашенных на работу в порядке перевода от другого работодателя по согласованию между работодателями;</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лиц, заключающих трудовой договор на срок до двух месяцев;</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иных лиц в случаях, предусмотренных ТК РФ, иными федеральными законами, коллективным договором.</w:t>
      </w:r>
    </w:p>
    <w:p w:rsidR="00D43B6C" w:rsidRPr="00C3124A" w:rsidRDefault="00D43B6C" w:rsidP="00CB01D7">
      <w:pPr>
        <w:tabs>
          <w:tab w:val="num" w:pos="360"/>
          <w:tab w:val="left" w:pos="540"/>
          <w:tab w:val="left" w:pos="1620"/>
        </w:tabs>
        <w:suppressAutoHyphens w:val="0"/>
        <w:ind w:firstLine="709"/>
        <w:jc w:val="both"/>
        <w:rPr>
          <w:rFonts w:cs="Tahoma"/>
          <w:sz w:val="24"/>
          <w:szCs w:val="24"/>
          <w:lang w:eastAsia="ru-RU"/>
        </w:rPr>
      </w:pPr>
      <w:r w:rsidRPr="00C3124A">
        <w:rPr>
          <w:rFonts w:cs="Tahoma"/>
          <w:sz w:val="24"/>
          <w:szCs w:val="24"/>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2.1.5.</w:t>
      </w:r>
      <w:r w:rsidRPr="00C3124A">
        <w:rPr>
          <w:sz w:val="24"/>
          <w:szCs w:val="24"/>
          <w:lang w:eastAsia="ru-RU"/>
        </w:rPr>
        <w:t xml:space="preserve"> </w:t>
      </w:r>
      <w:r w:rsidRPr="00C3124A">
        <w:rPr>
          <w:rFonts w:cs="Tahoma"/>
          <w:sz w:val="24"/>
          <w:szCs w:val="24"/>
          <w:lang w:eastAsia="ru-RU"/>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9355CF"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2.1.6. Прием педагогических работников на работу производится с учетом требований, предусмотренных ст. 331 ТК РФ и ст. 53 Закона РФ «Об образовании</w:t>
      </w:r>
      <w:r w:rsidR="00026F32">
        <w:rPr>
          <w:rFonts w:cs="Tahoma"/>
          <w:sz w:val="24"/>
          <w:szCs w:val="24"/>
          <w:lang w:eastAsia="ru-RU"/>
        </w:rPr>
        <w:t xml:space="preserve"> в Российской Федерации</w:t>
      </w:r>
      <w:r w:rsidRPr="00C3124A">
        <w:rPr>
          <w:rFonts w:cs="Tahoma"/>
          <w:sz w:val="24"/>
          <w:szCs w:val="24"/>
          <w:lang w:eastAsia="ru-RU"/>
        </w:rPr>
        <w:t xml:space="preserve">». </w:t>
      </w:r>
      <w:r w:rsidR="009355CF">
        <w:rPr>
          <w:rFonts w:cs="Tahoma"/>
          <w:sz w:val="24"/>
          <w:szCs w:val="24"/>
          <w:lang w:eastAsia="ru-RU"/>
        </w:rPr>
        <w:t xml:space="preserve">К занятию педагогической деятельностью не допускаются иностранные агенты </w:t>
      </w:r>
    </w:p>
    <w:p w:rsidR="00D43B6C" w:rsidRPr="00C3124A" w:rsidRDefault="009355CF" w:rsidP="009355CF">
      <w:pPr>
        <w:tabs>
          <w:tab w:val="left" w:pos="540"/>
          <w:tab w:val="num" w:pos="720"/>
          <w:tab w:val="left" w:pos="1620"/>
        </w:tabs>
        <w:suppressAutoHyphens w:val="0"/>
        <w:jc w:val="both"/>
        <w:rPr>
          <w:rFonts w:cs="Tahoma"/>
          <w:sz w:val="24"/>
          <w:szCs w:val="24"/>
          <w:lang w:eastAsia="ru-RU"/>
        </w:rPr>
      </w:pPr>
      <w:r>
        <w:rPr>
          <w:rFonts w:cs="Tahoma"/>
          <w:sz w:val="24"/>
          <w:szCs w:val="24"/>
          <w:lang w:eastAsia="ru-RU"/>
        </w:rPr>
        <w:t>( для государственных и муниципальных общеобразовательных организаций).</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2.1.7.</w:t>
      </w:r>
      <w:r w:rsidRPr="00C3124A">
        <w:rPr>
          <w:sz w:val="24"/>
          <w:szCs w:val="24"/>
          <w:lang w:eastAsia="ru-RU"/>
        </w:rPr>
        <w:t xml:space="preserve"> </w:t>
      </w:r>
      <w:r w:rsidRPr="00C3124A">
        <w:rPr>
          <w:rFonts w:cs="Tahoma"/>
          <w:sz w:val="24"/>
          <w:szCs w:val="24"/>
          <w:lang w:eastAsia="ru-RU"/>
        </w:rPr>
        <w:t xml:space="preserve">При заключении трудового договора лицо, поступающее на работу, предъявляет работодателю в соответствии со ст. 65 ТК РФ: </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eastAsia="Symbol"/>
          <w:sz w:val="24"/>
          <w:szCs w:val="24"/>
          <w:lang w:eastAsia="ru-RU"/>
        </w:rPr>
        <w:t xml:space="preserve">- </w:t>
      </w:r>
      <w:r w:rsidRPr="00C3124A">
        <w:rPr>
          <w:rFonts w:cs="Tahoma"/>
          <w:sz w:val="24"/>
          <w:szCs w:val="24"/>
          <w:lang w:eastAsia="ru-RU"/>
        </w:rPr>
        <w:t>паспорт или иной документ, удостоверяющий личность;</w:t>
      </w:r>
    </w:p>
    <w:p w:rsidR="00D43B6C" w:rsidRPr="00C3124A" w:rsidRDefault="00D43B6C" w:rsidP="00CB01D7">
      <w:pPr>
        <w:tabs>
          <w:tab w:val="left" w:pos="540"/>
          <w:tab w:val="num" w:pos="720"/>
          <w:tab w:val="left" w:pos="1620"/>
        </w:tabs>
        <w:suppressAutoHyphens w:val="0"/>
        <w:ind w:firstLine="709"/>
        <w:jc w:val="both"/>
        <w:rPr>
          <w:rFonts w:eastAsia="Calibri"/>
          <w:sz w:val="24"/>
          <w:szCs w:val="24"/>
          <w:lang w:eastAsia="en-US"/>
        </w:rPr>
      </w:pPr>
      <w:r w:rsidRPr="00C3124A">
        <w:rPr>
          <w:rFonts w:eastAsia="Symbol" w:cs="Symbol"/>
          <w:sz w:val="24"/>
          <w:szCs w:val="24"/>
          <w:lang w:eastAsia="ru-RU"/>
        </w:rPr>
        <w:t xml:space="preserve">- </w:t>
      </w:r>
      <w:r w:rsidRPr="00C3124A">
        <w:rPr>
          <w:rFonts w:cs="Tahoma"/>
          <w:sz w:val="24"/>
          <w:szCs w:val="24"/>
          <w:lang w:eastAsia="ru-RU"/>
        </w:rPr>
        <w:t xml:space="preserve">трудовую книжку, </w:t>
      </w:r>
      <w:r w:rsidRPr="00C3124A">
        <w:rPr>
          <w:rFonts w:eastAsia="Calibri"/>
          <w:sz w:val="24"/>
          <w:szCs w:val="24"/>
          <w:lang w:eastAsia="en-US"/>
        </w:rPr>
        <w:t>за исключением случаев, когда трудовой договор заключается впервые или работник поступает на работу на условиях совместительства;</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 страховое свидетельство государственного пенсионного страхования;</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 документы воинского учета - для военнообязанных и лиц, подлежащих призыву на военную службу;</w:t>
      </w:r>
    </w:p>
    <w:p w:rsidR="00C9245A"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 xml:space="preserve">- документ об образовании, о квалификации или наличии специальных знаний </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 при поступлении на работу, требующую специальных знаний или специальной подготовки;</w:t>
      </w:r>
    </w:p>
    <w:p w:rsidR="00D43B6C" w:rsidRPr="00C3124A" w:rsidRDefault="00D43B6C" w:rsidP="00CB01D7">
      <w:pPr>
        <w:suppressAutoHyphens w:val="0"/>
        <w:autoSpaceDE w:val="0"/>
        <w:autoSpaceDN w:val="0"/>
        <w:adjustRightInd w:val="0"/>
        <w:ind w:firstLine="709"/>
        <w:jc w:val="both"/>
        <w:rPr>
          <w:rFonts w:eastAsia="Symbol" w:cs="Symbol"/>
          <w:sz w:val="24"/>
          <w:szCs w:val="24"/>
          <w:lang w:eastAsia="ru-RU"/>
        </w:rPr>
      </w:pPr>
      <w:r w:rsidRPr="00C3124A">
        <w:rPr>
          <w:rFonts w:eastAsia="Calibri"/>
          <w:sz w:val="24"/>
          <w:szCs w:val="24"/>
          <w:lang w:eastAsia="en-US"/>
        </w:rPr>
        <w:t>- справку об отсутствии судимости.</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D43B6C" w:rsidRPr="00C3124A" w:rsidRDefault="00D43B6C" w:rsidP="00CB01D7">
      <w:pPr>
        <w:tabs>
          <w:tab w:val="left" w:pos="540"/>
          <w:tab w:val="num" w:pos="720"/>
          <w:tab w:val="left" w:pos="1620"/>
        </w:tabs>
        <w:suppressAutoHyphens w:val="0"/>
        <w:ind w:firstLine="709"/>
        <w:jc w:val="both"/>
        <w:rPr>
          <w:sz w:val="24"/>
          <w:szCs w:val="24"/>
          <w:lang w:eastAsia="ru-RU"/>
        </w:rPr>
      </w:pPr>
      <w:r w:rsidRPr="00C3124A">
        <w:rPr>
          <w:rFonts w:cs="Tahoma"/>
          <w:sz w:val="24"/>
          <w:szCs w:val="24"/>
          <w:lang w:eastAsia="ru-RU"/>
        </w:rPr>
        <w:t>Совмещение должности руководителя учреждения с другими руководящими должностями внутри или вне учреждения не разрешается.</w:t>
      </w:r>
    </w:p>
    <w:p w:rsidR="00D43B6C" w:rsidRPr="00C3124A" w:rsidRDefault="00D43B6C" w:rsidP="00CB01D7">
      <w:pPr>
        <w:suppressAutoHyphens w:val="0"/>
        <w:autoSpaceDE w:val="0"/>
        <w:autoSpaceDN w:val="0"/>
        <w:adjustRightInd w:val="0"/>
        <w:ind w:firstLine="709"/>
        <w:jc w:val="both"/>
        <w:rPr>
          <w:rFonts w:cs="Tahoma"/>
          <w:sz w:val="24"/>
          <w:szCs w:val="24"/>
          <w:lang w:eastAsia="ru-RU"/>
        </w:rPr>
      </w:pPr>
      <w:r w:rsidRPr="00C3124A">
        <w:rPr>
          <w:sz w:val="24"/>
          <w:szCs w:val="24"/>
          <w:lang w:eastAsia="ru-RU"/>
        </w:rPr>
        <w:t>Должностные обязанности руководителя учреждения, его филиалов</w:t>
      </w:r>
      <w:r w:rsidRPr="00C3124A">
        <w:rPr>
          <w:b/>
          <w:i/>
          <w:sz w:val="24"/>
          <w:szCs w:val="24"/>
          <w:lang w:eastAsia="ru-RU"/>
        </w:rPr>
        <w:t xml:space="preserve">  </w:t>
      </w:r>
      <w:r w:rsidRPr="00C3124A">
        <w:rPr>
          <w:sz w:val="24"/>
          <w:szCs w:val="24"/>
          <w:lang w:eastAsia="ru-RU"/>
        </w:rPr>
        <w:t xml:space="preserve">(отделений) </w:t>
      </w:r>
      <w:r w:rsidRPr="00C3124A">
        <w:rPr>
          <w:rFonts w:cs="Tahoma"/>
          <w:sz w:val="24"/>
          <w:szCs w:val="24"/>
          <w:lang w:eastAsia="ru-RU"/>
        </w:rPr>
        <w:t>не могут исполняться по совместительству.</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2.1.11. Прием на работу оформляется приказом</w:t>
      </w:r>
      <w:r w:rsidR="00EC0FF9" w:rsidRPr="00C3124A">
        <w:rPr>
          <w:rFonts w:cs="Tahoma"/>
          <w:sz w:val="24"/>
          <w:szCs w:val="24"/>
          <w:lang w:eastAsia="ru-RU"/>
        </w:rPr>
        <w:t xml:space="preserve"> </w:t>
      </w:r>
      <w:r w:rsidRPr="00C3124A">
        <w:rPr>
          <w:rFonts w:cs="Tahoma"/>
          <w:sz w:val="24"/>
          <w:szCs w:val="24"/>
          <w:lang w:eastAsia="ru-RU"/>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lastRenderedPageBreak/>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2.1.13</w:t>
      </w:r>
      <w:r w:rsidRPr="00C3124A">
        <w:rPr>
          <w:sz w:val="24"/>
          <w:szCs w:val="24"/>
          <w:lang w:eastAsia="ru-RU"/>
        </w:rPr>
        <w:t xml:space="preserve">. </w:t>
      </w:r>
      <w:r w:rsidRPr="00C3124A">
        <w:rPr>
          <w:rFonts w:cs="Tahoma"/>
          <w:sz w:val="24"/>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D43B6C" w:rsidRPr="00C3124A" w:rsidRDefault="00D43B6C" w:rsidP="00CB01D7">
      <w:pPr>
        <w:tabs>
          <w:tab w:val="num" w:pos="720"/>
          <w:tab w:val="left" w:pos="1080"/>
          <w:tab w:val="left" w:pos="1620"/>
        </w:tabs>
        <w:suppressAutoHyphens w:val="0"/>
        <w:ind w:firstLine="709"/>
        <w:jc w:val="both"/>
        <w:rPr>
          <w:rFonts w:cs="Tahoma"/>
          <w:sz w:val="24"/>
          <w:szCs w:val="24"/>
          <w:lang w:eastAsia="ru-RU"/>
        </w:rPr>
      </w:pPr>
      <w:r w:rsidRPr="00C3124A">
        <w:rPr>
          <w:rFonts w:cs="Tahoma"/>
          <w:sz w:val="24"/>
          <w:szCs w:val="24"/>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D43B6C" w:rsidRPr="00C3124A" w:rsidRDefault="00D43B6C" w:rsidP="00CB01D7">
      <w:pPr>
        <w:suppressAutoHyphens w:val="0"/>
        <w:autoSpaceDE w:val="0"/>
        <w:autoSpaceDN w:val="0"/>
        <w:adjustRightInd w:val="0"/>
        <w:ind w:firstLine="709"/>
        <w:jc w:val="both"/>
        <w:rPr>
          <w:rFonts w:cs="Tahoma"/>
          <w:sz w:val="24"/>
          <w:szCs w:val="24"/>
          <w:lang w:eastAsia="ru-RU"/>
        </w:rPr>
      </w:pPr>
      <w:r w:rsidRPr="00C3124A">
        <w:rPr>
          <w:rFonts w:cs="Tahoma"/>
          <w:sz w:val="24"/>
          <w:szCs w:val="24"/>
          <w:lang w:eastAsia="ru-RU"/>
        </w:rPr>
        <w:t>2.1.15.</w:t>
      </w:r>
      <w:r w:rsidRPr="00C3124A">
        <w:rPr>
          <w:sz w:val="24"/>
          <w:szCs w:val="24"/>
          <w:lang w:eastAsia="ru-RU"/>
        </w:rPr>
        <w:t xml:space="preserve"> </w:t>
      </w:r>
      <w:r w:rsidRPr="00C3124A">
        <w:rPr>
          <w:rFonts w:cs="Tahoma"/>
          <w:sz w:val="24"/>
          <w:szCs w:val="24"/>
          <w:lang w:eastAsia="ru-RU"/>
        </w:rPr>
        <w:t xml:space="preserve">С каждой записью, вносимой на основании приказа  в трудовую книжку </w:t>
      </w:r>
      <w:r w:rsidRPr="00C3124A">
        <w:rPr>
          <w:rFonts w:eastAsia="Calibri"/>
          <w:sz w:val="24"/>
          <w:szCs w:val="24"/>
          <w:lang w:eastAsia="en-US"/>
        </w:rPr>
        <w:t xml:space="preserve">о выполняемой работе, переводе на другую постоянную работу и увольнении, </w:t>
      </w:r>
      <w:r w:rsidRPr="00C3124A">
        <w:rPr>
          <w:rFonts w:cs="Tahoma"/>
          <w:sz w:val="24"/>
          <w:szCs w:val="24"/>
          <w:lang w:eastAsia="ru-RU"/>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D43B6C" w:rsidRPr="00C3124A" w:rsidRDefault="00D43B6C" w:rsidP="00CB01D7">
      <w:pPr>
        <w:tabs>
          <w:tab w:val="num" w:pos="720"/>
          <w:tab w:val="left" w:pos="1080"/>
          <w:tab w:val="left" w:pos="1620"/>
        </w:tabs>
        <w:suppressAutoHyphens w:val="0"/>
        <w:ind w:firstLine="709"/>
        <w:jc w:val="both"/>
        <w:rPr>
          <w:rFonts w:cs="Tahoma"/>
          <w:sz w:val="24"/>
          <w:szCs w:val="24"/>
          <w:lang w:eastAsia="ru-RU"/>
        </w:rPr>
      </w:pPr>
      <w:r w:rsidRPr="00C3124A">
        <w:rPr>
          <w:rFonts w:cs="Tahoma"/>
          <w:sz w:val="24"/>
          <w:szCs w:val="24"/>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D43B6C" w:rsidRPr="00C3124A" w:rsidRDefault="00D43B6C" w:rsidP="00CB01D7">
      <w:pPr>
        <w:tabs>
          <w:tab w:val="num" w:pos="720"/>
          <w:tab w:val="left" w:pos="1080"/>
          <w:tab w:val="left" w:pos="1620"/>
        </w:tabs>
        <w:suppressAutoHyphens w:val="0"/>
        <w:ind w:firstLine="709"/>
        <w:jc w:val="both"/>
        <w:rPr>
          <w:rFonts w:cs="Tahoma"/>
          <w:sz w:val="24"/>
          <w:szCs w:val="24"/>
          <w:lang w:eastAsia="ru-RU"/>
        </w:rPr>
      </w:pPr>
    </w:p>
    <w:p w:rsidR="00D43B6C" w:rsidRPr="00C3124A" w:rsidRDefault="00D43B6C" w:rsidP="00CB01D7">
      <w:pPr>
        <w:tabs>
          <w:tab w:val="left" w:pos="540"/>
          <w:tab w:val="num" w:pos="773"/>
          <w:tab w:val="left" w:pos="1620"/>
        </w:tabs>
        <w:suppressAutoHyphens w:val="0"/>
        <w:ind w:firstLine="709"/>
        <w:jc w:val="both"/>
        <w:rPr>
          <w:rFonts w:cs="Tahoma"/>
          <w:b/>
          <w:sz w:val="24"/>
          <w:szCs w:val="24"/>
          <w:lang w:eastAsia="ru-RU"/>
        </w:rPr>
      </w:pPr>
      <w:r w:rsidRPr="00C3124A">
        <w:rPr>
          <w:rFonts w:cs="Tahoma"/>
          <w:b/>
          <w:sz w:val="24"/>
          <w:szCs w:val="24"/>
          <w:lang w:eastAsia="ru-RU"/>
        </w:rPr>
        <w:t>2.2.</w:t>
      </w:r>
      <w:r w:rsidRPr="00C3124A">
        <w:rPr>
          <w:b/>
          <w:sz w:val="24"/>
          <w:szCs w:val="24"/>
          <w:lang w:eastAsia="ru-RU"/>
        </w:rPr>
        <w:t xml:space="preserve"> </w:t>
      </w:r>
      <w:r w:rsidRPr="00C3124A">
        <w:rPr>
          <w:rFonts w:cs="Tahoma"/>
          <w:b/>
          <w:sz w:val="24"/>
          <w:szCs w:val="24"/>
          <w:lang w:eastAsia="ru-RU"/>
        </w:rPr>
        <w:t>Гарантии при приеме на работу:</w:t>
      </w:r>
    </w:p>
    <w:p w:rsidR="00D43B6C" w:rsidRPr="00C3124A" w:rsidRDefault="00D43B6C" w:rsidP="00CB01D7">
      <w:pPr>
        <w:tabs>
          <w:tab w:val="left" w:pos="540"/>
          <w:tab w:val="num" w:pos="773"/>
          <w:tab w:val="left" w:pos="1620"/>
        </w:tabs>
        <w:suppressAutoHyphens w:val="0"/>
        <w:ind w:firstLine="709"/>
        <w:jc w:val="both"/>
        <w:rPr>
          <w:rFonts w:cs="Tahoma"/>
          <w:sz w:val="24"/>
          <w:szCs w:val="24"/>
          <w:lang w:eastAsia="ru-RU"/>
        </w:rPr>
      </w:pPr>
      <w:r w:rsidRPr="00C3124A">
        <w:rPr>
          <w:rFonts w:cs="Tahoma"/>
          <w:sz w:val="24"/>
          <w:szCs w:val="24"/>
          <w:lang w:eastAsia="ru-RU"/>
        </w:rPr>
        <w:t>2.2.1. Запрещается необоснованный отказ в заключении трудового договора (ст. 64 ТК РФ).</w:t>
      </w:r>
    </w:p>
    <w:p w:rsidR="00D43B6C" w:rsidRPr="00C3124A" w:rsidRDefault="00D43B6C" w:rsidP="00CB01D7">
      <w:pPr>
        <w:tabs>
          <w:tab w:val="left" w:pos="540"/>
          <w:tab w:val="num" w:pos="773"/>
          <w:tab w:val="left" w:pos="1620"/>
        </w:tabs>
        <w:suppressAutoHyphens w:val="0"/>
        <w:ind w:firstLine="709"/>
        <w:jc w:val="both"/>
        <w:rPr>
          <w:rFonts w:cs="Tahoma"/>
          <w:sz w:val="24"/>
          <w:szCs w:val="24"/>
          <w:lang w:eastAsia="ru-RU"/>
        </w:rPr>
      </w:pPr>
      <w:r w:rsidRPr="00C3124A">
        <w:rPr>
          <w:rFonts w:cs="Tahoma"/>
          <w:sz w:val="24"/>
          <w:szCs w:val="24"/>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D43B6C" w:rsidRPr="00C3124A" w:rsidRDefault="00D43B6C" w:rsidP="00CB01D7">
      <w:pPr>
        <w:tabs>
          <w:tab w:val="left" w:pos="540"/>
          <w:tab w:val="num" w:pos="773"/>
          <w:tab w:val="left" w:pos="1620"/>
        </w:tabs>
        <w:suppressAutoHyphens w:val="0"/>
        <w:ind w:firstLine="709"/>
        <w:jc w:val="both"/>
        <w:rPr>
          <w:rFonts w:eastAsia="Calibri"/>
          <w:sz w:val="24"/>
          <w:szCs w:val="24"/>
          <w:lang w:eastAsia="en-US"/>
        </w:rPr>
      </w:pPr>
      <w:r w:rsidRPr="00C3124A">
        <w:rPr>
          <w:rFonts w:eastAsia="Calibri"/>
          <w:sz w:val="24"/>
          <w:szCs w:val="24"/>
          <w:lang w:eastAsia="en-US"/>
        </w:rPr>
        <w:t>2.2.3. Запрещается отказывать в заключении трудового договора женщинам по мотивам, связанным с беременностью или наличием детей.</w:t>
      </w:r>
    </w:p>
    <w:p w:rsidR="00D43B6C" w:rsidRPr="00C3124A" w:rsidRDefault="00D43B6C" w:rsidP="00CB01D7">
      <w:pPr>
        <w:tabs>
          <w:tab w:val="left" w:pos="540"/>
          <w:tab w:val="num" w:pos="773"/>
          <w:tab w:val="left" w:pos="1620"/>
        </w:tabs>
        <w:suppressAutoHyphens w:val="0"/>
        <w:ind w:firstLine="709"/>
        <w:jc w:val="both"/>
        <w:rPr>
          <w:rFonts w:eastAsia="Calibri"/>
          <w:sz w:val="24"/>
          <w:szCs w:val="24"/>
          <w:lang w:eastAsia="en-US"/>
        </w:rPr>
      </w:pPr>
      <w:r w:rsidRPr="00C3124A">
        <w:rPr>
          <w:rFonts w:eastAsia="Calibri"/>
          <w:sz w:val="24"/>
          <w:szCs w:val="24"/>
          <w:lang w:eastAsia="en-US"/>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2.2.4. По требованию лица, которому отказано в заключении трудового договора, работодатель обязан сообщить причину отказа в письменной форме.</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2.2.5. Отказ в заключении трудового договора может быть обжалован в суд.</w:t>
      </w:r>
    </w:p>
    <w:p w:rsidR="00C3124A" w:rsidRDefault="00C3124A" w:rsidP="00CB01D7">
      <w:pPr>
        <w:tabs>
          <w:tab w:val="left" w:pos="540"/>
          <w:tab w:val="num" w:pos="720"/>
          <w:tab w:val="left" w:pos="1620"/>
        </w:tabs>
        <w:suppressAutoHyphens w:val="0"/>
        <w:ind w:firstLine="709"/>
        <w:jc w:val="both"/>
        <w:rPr>
          <w:rFonts w:cs="Tahoma"/>
          <w:b/>
          <w:sz w:val="24"/>
          <w:szCs w:val="24"/>
          <w:lang w:eastAsia="ru-RU"/>
        </w:rPr>
      </w:pPr>
    </w:p>
    <w:p w:rsidR="00D43B6C" w:rsidRPr="00C3124A" w:rsidRDefault="00D43B6C" w:rsidP="00CB01D7">
      <w:pPr>
        <w:tabs>
          <w:tab w:val="left" w:pos="540"/>
          <w:tab w:val="num" w:pos="720"/>
          <w:tab w:val="left" w:pos="1620"/>
        </w:tabs>
        <w:suppressAutoHyphens w:val="0"/>
        <w:ind w:firstLine="709"/>
        <w:jc w:val="both"/>
        <w:rPr>
          <w:rFonts w:cs="Tahoma"/>
          <w:b/>
          <w:sz w:val="24"/>
          <w:szCs w:val="24"/>
          <w:lang w:eastAsia="ru-RU"/>
        </w:rPr>
      </w:pPr>
      <w:r w:rsidRPr="00C3124A">
        <w:rPr>
          <w:rFonts w:cs="Tahoma"/>
          <w:b/>
          <w:sz w:val="24"/>
          <w:szCs w:val="24"/>
          <w:lang w:eastAsia="ru-RU"/>
        </w:rPr>
        <w:t>2.3.</w:t>
      </w:r>
      <w:r w:rsidRPr="00C3124A">
        <w:rPr>
          <w:b/>
          <w:sz w:val="24"/>
          <w:szCs w:val="24"/>
          <w:lang w:eastAsia="ru-RU"/>
        </w:rPr>
        <w:t xml:space="preserve"> Изменение условий трудового договора и </w:t>
      </w:r>
      <w:r w:rsidRPr="00C3124A">
        <w:rPr>
          <w:rFonts w:cs="Tahoma"/>
          <w:b/>
          <w:sz w:val="24"/>
          <w:szCs w:val="24"/>
          <w:lang w:eastAsia="ru-RU"/>
        </w:rPr>
        <w:t xml:space="preserve">перевод на другую работу: </w:t>
      </w:r>
    </w:p>
    <w:p w:rsidR="00D43B6C" w:rsidRPr="00C3124A" w:rsidRDefault="00D43B6C" w:rsidP="00CB01D7">
      <w:pPr>
        <w:tabs>
          <w:tab w:val="num" w:pos="720"/>
          <w:tab w:val="left" w:pos="1080"/>
          <w:tab w:val="left" w:pos="1620"/>
        </w:tabs>
        <w:suppressAutoHyphens w:val="0"/>
        <w:ind w:firstLine="709"/>
        <w:jc w:val="both"/>
        <w:rPr>
          <w:rFonts w:cs="Tahoma"/>
          <w:sz w:val="24"/>
          <w:szCs w:val="24"/>
          <w:lang w:eastAsia="ru-RU"/>
        </w:rPr>
      </w:pPr>
      <w:r w:rsidRPr="00C3124A">
        <w:rPr>
          <w:rFonts w:cs="Tahoma"/>
          <w:sz w:val="24"/>
          <w:szCs w:val="24"/>
          <w:lang w:eastAsia="ru-RU"/>
        </w:rPr>
        <w:t>2.3.1.</w:t>
      </w:r>
      <w:r w:rsidRPr="00C3124A">
        <w:rPr>
          <w:sz w:val="24"/>
          <w:szCs w:val="2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C3124A">
        <w:rPr>
          <w:rFonts w:cs="Tahoma"/>
          <w:sz w:val="24"/>
          <w:szCs w:val="24"/>
          <w:lang w:eastAsia="ru-RU"/>
        </w:rPr>
        <w:t xml:space="preserve"> сторон трудового договора, за исключением случаев, предусмотренных ТК РФ (ст. 74 ТК РФ). Соглашение об изменении </w:t>
      </w:r>
      <w:r w:rsidRPr="00C3124A">
        <w:rPr>
          <w:sz w:val="24"/>
          <w:szCs w:val="24"/>
          <w:lang w:eastAsia="ru-RU"/>
        </w:rPr>
        <w:t>определенных сторонами условий трудового договора</w:t>
      </w:r>
      <w:r w:rsidRPr="00C3124A">
        <w:rPr>
          <w:rFonts w:cs="Tahoma"/>
          <w:sz w:val="24"/>
          <w:szCs w:val="24"/>
          <w:lang w:eastAsia="ru-RU"/>
        </w:rPr>
        <w:t xml:space="preserve"> заключается в письменной форме и оформляется дополнительным соглашением к трудовому договору (ст. 72 ТК РФ).</w:t>
      </w:r>
    </w:p>
    <w:p w:rsidR="00D43B6C" w:rsidRPr="00C3124A" w:rsidRDefault="00D43B6C" w:rsidP="00CB01D7">
      <w:pPr>
        <w:tabs>
          <w:tab w:val="num" w:pos="720"/>
          <w:tab w:val="left" w:pos="1080"/>
          <w:tab w:val="left" w:pos="1620"/>
        </w:tabs>
        <w:suppressAutoHyphens w:val="0"/>
        <w:ind w:firstLine="709"/>
        <w:jc w:val="both"/>
        <w:rPr>
          <w:rFonts w:cs="Tahoma"/>
          <w:sz w:val="24"/>
          <w:szCs w:val="24"/>
          <w:lang w:eastAsia="ru-RU"/>
        </w:rPr>
      </w:pPr>
      <w:r w:rsidRPr="00C3124A">
        <w:rPr>
          <w:rFonts w:cs="Tahoma"/>
          <w:sz w:val="24"/>
          <w:szCs w:val="24"/>
          <w:lang w:eastAsia="ru-RU"/>
        </w:rPr>
        <w:lastRenderedPageBreak/>
        <w:t>Изменение условий (содержания) трудового договора возможно по следующим основаниям:</w:t>
      </w:r>
    </w:p>
    <w:p w:rsidR="00D43B6C" w:rsidRPr="00C3124A" w:rsidRDefault="00D43B6C" w:rsidP="00CB01D7">
      <w:pPr>
        <w:tabs>
          <w:tab w:val="num" w:pos="720"/>
          <w:tab w:val="left" w:pos="1080"/>
          <w:tab w:val="left" w:pos="1620"/>
        </w:tabs>
        <w:suppressAutoHyphens w:val="0"/>
        <w:ind w:firstLine="709"/>
        <w:jc w:val="both"/>
        <w:rPr>
          <w:rFonts w:cs="Tahoma"/>
          <w:sz w:val="24"/>
          <w:szCs w:val="24"/>
          <w:lang w:eastAsia="ru-RU"/>
        </w:rPr>
      </w:pPr>
      <w:r w:rsidRPr="00C3124A">
        <w:rPr>
          <w:rFonts w:cs="Tahoma"/>
          <w:sz w:val="24"/>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D43B6C" w:rsidRPr="00C3124A" w:rsidRDefault="00D43B6C" w:rsidP="00CB01D7">
      <w:pPr>
        <w:tabs>
          <w:tab w:val="num" w:pos="720"/>
          <w:tab w:val="left" w:pos="1080"/>
          <w:tab w:val="left" w:pos="1620"/>
        </w:tabs>
        <w:suppressAutoHyphens w:val="0"/>
        <w:ind w:firstLine="709"/>
        <w:jc w:val="both"/>
        <w:rPr>
          <w:rFonts w:cs="Tahoma"/>
          <w:sz w:val="24"/>
          <w:szCs w:val="24"/>
          <w:lang w:eastAsia="ru-RU"/>
        </w:rPr>
      </w:pPr>
      <w:r w:rsidRPr="00C3124A">
        <w:rPr>
          <w:rFonts w:cs="Tahoma"/>
          <w:sz w:val="24"/>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D43B6C" w:rsidRPr="00C3124A" w:rsidRDefault="00D43B6C" w:rsidP="00CB01D7">
      <w:pPr>
        <w:tabs>
          <w:tab w:val="num" w:pos="720"/>
          <w:tab w:val="left" w:pos="1080"/>
          <w:tab w:val="left" w:pos="1620"/>
        </w:tabs>
        <w:suppressAutoHyphens w:val="0"/>
        <w:ind w:firstLine="709"/>
        <w:jc w:val="both"/>
        <w:rPr>
          <w:rFonts w:cs="Tahoma"/>
          <w:sz w:val="24"/>
          <w:szCs w:val="24"/>
          <w:lang w:eastAsia="ru-RU"/>
        </w:rPr>
      </w:pPr>
      <w:r w:rsidRPr="00C3124A">
        <w:rPr>
          <w:rFonts w:cs="Tahoma"/>
          <w:sz w:val="24"/>
          <w:szCs w:val="24"/>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D43B6C" w:rsidRPr="00C3124A" w:rsidRDefault="00D43B6C" w:rsidP="00CB01D7">
      <w:pPr>
        <w:tabs>
          <w:tab w:val="num" w:pos="720"/>
          <w:tab w:val="left" w:pos="1080"/>
          <w:tab w:val="left" w:pos="1620"/>
        </w:tabs>
        <w:suppressAutoHyphens w:val="0"/>
        <w:ind w:firstLine="709"/>
        <w:jc w:val="both"/>
        <w:rPr>
          <w:rFonts w:cs="Tahoma"/>
          <w:sz w:val="24"/>
          <w:szCs w:val="24"/>
          <w:lang w:eastAsia="ru-RU"/>
        </w:rPr>
      </w:pPr>
      <w:r w:rsidRPr="00C3124A">
        <w:rPr>
          <w:rFonts w:cs="Tahoma"/>
          <w:sz w:val="24"/>
          <w:szCs w:val="24"/>
          <w:lang w:eastAsia="ru-RU"/>
        </w:rPr>
        <w:t>К числу таких причин могут относиться:</w:t>
      </w:r>
    </w:p>
    <w:p w:rsidR="00D43B6C" w:rsidRPr="00C3124A" w:rsidRDefault="00D43B6C" w:rsidP="00CB01D7">
      <w:pPr>
        <w:suppressAutoHyphens w:val="0"/>
        <w:ind w:firstLine="709"/>
        <w:jc w:val="both"/>
        <w:rPr>
          <w:rFonts w:eastAsia="Calibri"/>
          <w:sz w:val="24"/>
          <w:szCs w:val="24"/>
          <w:lang w:eastAsia="en-US"/>
        </w:rPr>
      </w:pPr>
      <w:r w:rsidRPr="00C3124A">
        <w:rPr>
          <w:rFonts w:eastAsia="Calibri"/>
          <w:sz w:val="24"/>
          <w:szCs w:val="24"/>
          <w:lang w:eastAsia="en-US"/>
        </w:rPr>
        <w:t>реорганизация учреждения (слияние, присоединение, разделение, выделение, преобразование), а также внутренняя реорганизация в учреждении;</w:t>
      </w:r>
    </w:p>
    <w:p w:rsidR="00D43B6C" w:rsidRPr="00C3124A" w:rsidRDefault="00D43B6C" w:rsidP="00CB01D7">
      <w:pPr>
        <w:suppressAutoHyphens w:val="0"/>
        <w:ind w:firstLine="709"/>
        <w:jc w:val="both"/>
        <w:rPr>
          <w:rFonts w:cs="Tahoma"/>
          <w:sz w:val="24"/>
          <w:szCs w:val="24"/>
          <w:lang w:eastAsia="ru-RU"/>
        </w:rPr>
      </w:pPr>
      <w:r w:rsidRPr="00C3124A">
        <w:rPr>
          <w:rFonts w:eastAsia="Calibri"/>
          <w:sz w:val="24"/>
          <w:szCs w:val="24"/>
          <w:lang w:eastAsia="en-US"/>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D43B6C" w:rsidRPr="00C3124A" w:rsidRDefault="00D43B6C" w:rsidP="00CB01D7">
      <w:pPr>
        <w:tabs>
          <w:tab w:val="num" w:pos="720"/>
          <w:tab w:val="left" w:pos="1080"/>
          <w:tab w:val="left" w:pos="1620"/>
        </w:tabs>
        <w:suppressAutoHyphens w:val="0"/>
        <w:ind w:firstLine="709"/>
        <w:jc w:val="both"/>
        <w:rPr>
          <w:rFonts w:cs="Tahoma"/>
          <w:sz w:val="24"/>
          <w:szCs w:val="24"/>
          <w:lang w:eastAsia="ru-RU"/>
        </w:rPr>
      </w:pPr>
      <w:r w:rsidRPr="00C3124A">
        <w:rPr>
          <w:rFonts w:cs="Tahoma"/>
          <w:sz w:val="24"/>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D43B6C" w:rsidRPr="00C3124A" w:rsidRDefault="00D43B6C" w:rsidP="00CB01D7">
      <w:pPr>
        <w:tabs>
          <w:tab w:val="num" w:pos="720"/>
          <w:tab w:val="left" w:pos="1080"/>
          <w:tab w:val="left" w:pos="1620"/>
        </w:tabs>
        <w:suppressAutoHyphens w:val="0"/>
        <w:ind w:firstLine="709"/>
        <w:jc w:val="both"/>
        <w:rPr>
          <w:rFonts w:cs="Tahoma"/>
          <w:sz w:val="24"/>
          <w:szCs w:val="24"/>
          <w:lang w:eastAsia="ru-RU"/>
        </w:rPr>
      </w:pPr>
      <w:r w:rsidRPr="00C3124A">
        <w:rPr>
          <w:rFonts w:cs="Tahoma"/>
          <w:sz w:val="24"/>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D43B6C" w:rsidRPr="00C3124A" w:rsidRDefault="00D43B6C" w:rsidP="00CB01D7">
      <w:pPr>
        <w:tabs>
          <w:tab w:val="num" w:pos="720"/>
          <w:tab w:val="left" w:pos="1080"/>
          <w:tab w:val="left" w:pos="1620"/>
        </w:tabs>
        <w:suppressAutoHyphens w:val="0"/>
        <w:ind w:firstLine="709"/>
        <w:jc w:val="both"/>
        <w:rPr>
          <w:rFonts w:ascii="Arial" w:eastAsia="Calibri" w:hAnsi="Arial" w:cs="Arial"/>
          <w:sz w:val="24"/>
          <w:szCs w:val="24"/>
          <w:lang w:eastAsia="ru-RU"/>
        </w:rPr>
      </w:pPr>
      <w:r w:rsidRPr="00C3124A">
        <w:rPr>
          <w:rFonts w:cs="Tahoma"/>
          <w:sz w:val="24"/>
          <w:szCs w:val="24"/>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D43B6C" w:rsidRPr="00C3124A" w:rsidRDefault="00D43B6C" w:rsidP="00CB01D7">
      <w:pPr>
        <w:tabs>
          <w:tab w:val="num" w:pos="720"/>
          <w:tab w:val="left" w:pos="1080"/>
          <w:tab w:val="left" w:pos="1620"/>
        </w:tabs>
        <w:suppressAutoHyphens w:val="0"/>
        <w:ind w:firstLine="709"/>
        <w:jc w:val="both"/>
        <w:rPr>
          <w:rFonts w:cs="Tahoma"/>
          <w:sz w:val="24"/>
          <w:szCs w:val="24"/>
          <w:lang w:eastAsia="ru-RU"/>
        </w:rPr>
      </w:pPr>
      <w:r w:rsidRPr="00C3124A">
        <w:rPr>
          <w:rFonts w:cs="Tahoma"/>
          <w:sz w:val="24"/>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43B6C" w:rsidRPr="00C3124A" w:rsidRDefault="00D43B6C" w:rsidP="00CB01D7">
      <w:pPr>
        <w:tabs>
          <w:tab w:val="num" w:pos="720"/>
          <w:tab w:val="left" w:pos="1080"/>
          <w:tab w:val="left" w:pos="1620"/>
        </w:tabs>
        <w:suppressAutoHyphens w:val="0"/>
        <w:ind w:firstLine="709"/>
        <w:jc w:val="both"/>
        <w:rPr>
          <w:rFonts w:cs="Tahoma"/>
          <w:sz w:val="24"/>
          <w:szCs w:val="24"/>
          <w:lang w:eastAsia="ru-RU"/>
        </w:rPr>
      </w:pPr>
      <w:r w:rsidRPr="00C3124A">
        <w:rPr>
          <w:rFonts w:cs="Tahoma"/>
          <w:sz w:val="24"/>
          <w:szCs w:val="24"/>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D43B6C" w:rsidRPr="00C3124A" w:rsidRDefault="00D43B6C" w:rsidP="00CB01D7">
      <w:pPr>
        <w:tabs>
          <w:tab w:val="num" w:pos="720"/>
          <w:tab w:val="left" w:pos="1080"/>
          <w:tab w:val="left" w:pos="1620"/>
        </w:tabs>
        <w:suppressAutoHyphens w:val="0"/>
        <w:ind w:firstLine="709"/>
        <w:jc w:val="both"/>
        <w:rPr>
          <w:rFonts w:cs="Tahoma"/>
          <w:sz w:val="24"/>
          <w:szCs w:val="24"/>
          <w:lang w:eastAsia="ru-RU"/>
        </w:rPr>
      </w:pPr>
      <w:r w:rsidRPr="00C3124A">
        <w:rPr>
          <w:rFonts w:cs="Tahoma"/>
          <w:sz w:val="24"/>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D43B6C" w:rsidRPr="00C3124A" w:rsidRDefault="00D43B6C" w:rsidP="00CB01D7">
      <w:pPr>
        <w:tabs>
          <w:tab w:val="num" w:pos="720"/>
          <w:tab w:val="left" w:pos="1080"/>
          <w:tab w:val="left" w:pos="1620"/>
        </w:tabs>
        <w:suppressAutoHyphens w:val="0"/>
        <w:ind w:firstLine="709"/>
        <w:jc w:val="both"/>
        <w:rPr>
          <w:rFonts w:cs="Tahoma"/>
          <w:sz w:val="24"/>
          <w:szCs w:val="24"/>
          <w:lang w:eastAsia="ru-RU"/>
        </w:rPr>
      </w:pPr>
      <w:r w:rsidRPr="00C3124A">
        <w:rPr>
          <w:rFonts w:cs="Tahoma"/>
          <w:sz w:val="24"/>
          <w:szCs w:val="24"/>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D43B6C" w:rsidRPr="00C3124A" w:rsidRDefault="00D43B6C" w:rsidP="00CB01D7">
      <w:pPr>
        <w:tabs>
          <w:tab w:val="num" w:pos="720"/>
          <w:tab w:val="left" w:pos="1080"/>
          <w:tab w:val="left" w:pos="1620"/>
        </w:tabs>
        <w:suppressAutoHyphens w:val="0"/>
        <w:ind w:firstLine="709"/>
        <w:jc w:val="both"/>
        <w:rPr>
          <w:rFonts w:cs="Tahoma"/>
          <w:sz w:val="24"/>
          <w:szCs w:val="24"/>
          <w:lang w:eastAsia="ru-RU"/>
        </w:rPr>
      </w:pPr>
      <w:r w:rsidRPr="00C3124A">
        <w:rPr>
          <w:rFonts w:cs="Tahoma"/>
          <w:sz w:val="24"/>
          <w:szCs w:val="24"/>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2.3.9. Работодатель обязан в соответствии со ст. 76 ТК РФ отстранить от работы (не допускать к работе) работника:</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появившегося на работе в состоянии алкогольного, наркотического или иного токсического опьянения;</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не прошедшего в установленном порядке обучение и проверку знаний и навыков в области охраны труда;</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lastRenderedPageBreak/>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в других случаях, предусмотренных федеральными законами и иными нормативными правовыми актами Российской Федерации.</w:t>
      </w:r>
    </w:p>
    <w:p w:rsidR="00D43B6C" w:rsidRPr="00C3124A" w:rsidRDefault="00D43B6C" w:rsidP="00CB01D7">
      <w:pPr>
        <w:tabs>
          <w:tab w:val="left" w:pos="540"/>
          <w:tab w:val="num" w:pos="720"/>
          <w:tab w:val="left" w:pos="1620"/>
        </w:tabs>
        <w:suppressAutoHyphens w:val="0"/>
        <w:ind w:firstLine="709"/>
        <w:jc w:val="both"/>
        <w:rPr>
          <w:rFonts w:cs="Tahoma"/>
          <w:b/>
          <w:sz w:val="24"/>
          <w:szCs w:val="24"/>
          <w:lang w:eastAsia="ru-RU"/>
        </w:rPr>
      </w:pPr>
    </w:p>
    <w:p w:rsidR="00D43B6C" w:rsidRPr="00C3124A" w:rsidRDefault="00D43B6C" w:rsidP="00CB01D7">
      <w:pPr>
        <w:tabs>
          <w:tab w:val="left" w:pos="540"/>
          <w:tab w:val="num" w:pos="720"/>
          <w:tab w:val="left" w:pos="1620"/>
        </w:tabs>
        <w:suppressAutoHyphens w:val="0"/>
        <w:ind w:firstLine="709"/>
        <w:jc w:val="both"/>
        <w:rPr>
          <w:rFonts w:cs="Tahoma"/>
          <w:b/>
          <w:sz w:val="24"/>
          <w:szCs w:val="24"/>
          <w:lang w:eastAsia="ru-RU"/>
        </w:rPr>
      </w:pPr>
      <w:r w:rsidRPr="00C3124A">
        <w:rPr>
          <w:rFonts w:cs="Tahoma"/>
          <w:b/>
          <w:sz w:val="24"/>
          <w:szCs w:val="24"/>
          <w:lang w:eastAsia="ru-RU"/>
        </w:rPr>
        <w:t>2.4.</w:t>
      </w:r>
      <w:r w:rsidRPr="00C3124A">
        <w:rPr>
          <w:b/>
          <w:sz w:val="24"/>
          <w:szCs w:val="24"/>
          <w:lang w:eastAsia="ru-RU"/>
        </w:rPr>
        <w:t xml:space="preserve"> </w:t>
      </w:r>
      <w:r w:rsidRPr="00C3124A">
        <w:rPr>
          <w:rFonts w:cs="Tahoma"/>
          <w:b/>
          <w:sz w:val="24"/>
          <w:szCs w:val="24"/>
          <w:lang w:eastAsia="ru-RU"/>
        </w:rPr>
        <w:t xml:space="preserve">Прекращение трудового договора: </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2.4.2. Трудовой договор может быть в любое время расторгнут по соглашению сторон трудового договора (ст. 78 ТК РФ).</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2.4.3. Срочный трудовой договор прекращается с истечением срока его действия (ст. 79 ТК РФ).</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Трудовой договор, заключенный на время выполнения определенной работы, прекращается по завершении этой работы.</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D43B6C" w:rsidRPr="00C3124A" w:rsidRDefault="00D43B6C" w:rsidP="00CB01D7">
      <w:pPr>
        <w:tabs>
          <w:tab w:val="left" w:pos="540"/>
          <w:tab w:val="num" w:pos="720"/>
          <w:tab w:val="left" w:pos="1620"/>
        </w:tabs>
        <w:suppressAutoHyphens w:val="0"/>
        <w:ind w:firstLine="709"/>
        <w:jc w:val="both"/>
        <w:rPr>
          <w:sz w:val="24"/>
          <w:szCs w:val="24"/>
          <w:lang w:eastAsia="ru-RU"/>
        </w:rPr>
      </w:pPr>
      <w:r w:rsidRPr="00C3124A">
        <w:rPr>
          <w:rFonts w:cs="Tahoma"/>
          <w:sz w:val="24"/>
          <w:szCs w:val="24"/>
          <w:lang w:eastAsia="ru-RU"/>
        </w:rPr>
        <w:t>2.4.5.</w:t>
      </w:r>
      <w:r w:rsidRPr="00C3124A">
        <w:rPr>
          <w:sz w:val="24"/>
          <w:szCs w:val="24"/>
          <w:lang w:eastAsia="ru-RU"/>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 xml:space="preserve">По истечении срока предупреждения об увольнении работник имеет право прекратить работу. </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lastRenderedPageBreak/>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Причинами увольнения работников, в том числе педагогических работников, по п. 2 ч. 1 ст. 81 ТК РФ, могут являться:</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 реорганизация учреждения;</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 исключение из штатного расписания некоторых должностей;</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 сокращение численности работников;</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 уменьшение количества классов-комплектов, групп;</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 изменение количества часов по предмету ввиду изменения учебного плана, учебных программ и т.п.</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D43B6C" w:rsidRPr="00C3124A" w:rsidRDefault="00D43B6C" w:rsidP="00CB01D7">
      <w:pPr>
        <w:suppressAutoHyphens w:val="0"/>
        <w:autoSpaceDE w:val="0"/>
        <w:autoSpaceDN w:val="0"/>
        <w:adjustRightInd w:val="0"/>
        <w:ind w:firstLine="709"/>
        <w:jc w:val="both"/>
        <w:rPr>
          <w:rFonts w:eastAsia="Calibri"/>
          <w:iCs/>
          <w:sz w:val="24"/>
          <w:szCs w:val="24"/>
          <w:lang w:eastAsia="en-US"/>
        </w:rPr>
      </w:pPr>
      <w:r w:rsidRPr="00C3124A">
        <w:rPr>
          <w:rFonts w:eastAsia="Calibri"/>
          <w:iCs/>
          <w:sz w:val="24"/>
          <w:szCs w:val="24"/>
          <w:lang w:eastAsia="en-US"/>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D43B6C" w:rsidRPr="00C3124A" w:rsidRDefault="00D43B6C" w:rsidP="00CB01D7">
      <w:pPr>
        <w:suppressAutoHyphens w:val="0"/>
        <w:autoSpaceDE w:val="0"/>
        <w:autoSpaceDN w:val="0"/>
        <w:adjustRightInd w:val="0"/>
        <w:ind w:firstLine="709"/>
        <w:jc w:val="both"/>
        <w:rPr>
          <w:rFonts w:eastAsia="Calibri"/>
          <w:iCs/>
          <w:sz w:val="24"/>
          <w:szCs w:val="24"/>
          <w:lang w:eastAsia="en-US"/>
        </w:rPr>
      </w:pPr>
      <w:r w:rsidRPr="00C3124A">
        <w:rPr>
          <w:rFonts w:eastAsia="Calibri"/>
          <w:iCs/>
          <w:sz w:val="24"/>
          <w:szCs w:val="24"/>
          <w:lang w:eastAsia="en-US"/>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D43B6C" w:rsidRPr="00C3124A" w:rsidRDefault="00D43B6C" w:rsidP="00CB01D7">
      <w:pPr>
        <w:suppressAutoHyphens w:val="0"/>
        <w:autoSpaceDE w:val="0"/>
        <w:autoSpaceDN w:val="0"/>
        <w:adjustRightInd w:val="0"/>
        <w:ind w:firstLine="709"/>
        <w:jc w:val="both"/>
        <w:rPr>
          <w:rFonts w:eastAsia="Calibri"/>
          <w:iCs/>
          <w:sz w:val="24"/>
          <w:szCs w:val="24"/>
          <w:lang w:eastAsia="en-US"/>
        </w:rPr>
      </w:pPr>
      <w:r w:rsidRPr="00C3124A">
        <w:rPr>
          <w:rFonts w:eastAsia="Calibri"/>
          <w:iCs/>
          <w:sz w:val="24"/>
          <w:szCs w:val="24"/>
          <w:lang w:eastAsia="en-US"/>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D43B6C" w:rsidRPr="00C3124A" w:rsidRDefault="00D43B6C" w:rsidP="00CB01D7">
      <w:pPr>
        <w:tabs>
          <w:tab w:val="left" w:pos="540"/>
          <w:tab w:val="num" w:pos="720"/>
          <w:tab w:val="left" w:pos="900"/>
        </w:tabs>
        <w:suppressAutoHyphens w:val="0"/>
        <w:ind w:firstLine="709"/>
        <w:jc w:val="both"/>
        <w:rPr>
          <w:rFonts w:cs="Tahoma"/>
          <w:sz w:val="24"/>
          <w:szCs w:val="24"/>
          <w:lang w:eastAsia="ru-RU"/>
        </w:rPr>
      </w:pPr>
      <w:r w:rsidRPr="00C3124A">
        <w:rPr>
          <w:rFonts w:cs="Tahoma"/>
          <w:sz w:val="24"/>
          <w:szCs w:val="24"/>
          <w:lang w:eastAsia="ru-RU"/>
        </w:rPr>
        <w:t>2.4.11.</w:t>
      </w:r>
      <w:r w:rsidRPr="00C3124A">
        <w:rPr>
          <w:sz w:val="24"/>
          <w:szCs w:val="24"/>
          <w:lang w:eastAsia="ru-RU"/>
        </w:rPr>
        <w:t xml:space="preserve"> </w:t>
      </w:r>
      <w:r w:rsidRPr="00C3124A">
        <w:rPr>
          <w:rFonts w:cs="Tahoma"/>
          <w:sz w:val="24"/>
          <w:szCs w:val="24"/>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eastAsia="Symbol" w:cs="Symbol"/>
          <w:sz w:val="24"/>
          <w:szCs w:val="24"/>
          <w:lang w:eastAsia="ru-RU"/>
        </w:rPr>
        <w:t>-</w:t>
      </w:r>
      <w:r w:rsidRPr="00C3124A">
        <w:rPr>
          <w:rFonts w:eastAsia="Symbol"/>
          <w:sz w:val="24"/>
          <w:szCs w:val="24"/>
          <w:lang w:eastAsia="ru-RU"/>
        </w:rPr>
        <w:t xml:space="preserve"> </w:t>
      </w:r>
      <w:r w:rsidRPr="00C3124A">
        <w:rPr>
          <w:rFonts w:cs="Tahoma"/>
          <w:sz w:val="24"/>
          <w:szCs w:val="24"/>
          <w:lang w:eastAsia="ru-RU"/>
        </w:rPr>
        <w:t xml:space="preserve">повторное в течение одного года грубое нарушение устава образовательного учреждения; </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eastAsia="Symbol" w:cs="Symbol"/>
          <w:sz w:val="24"/>
          <w:szCs w:val="24"/>
          <w:lang w:eastAsia="ru-RU"/>
        </w:rPr>
        <w:t>-</w:t>
      </w:r>
      <w:r w:rsidRPr="00C3124A">
        <w:rPr>
          <w:rFonts w:eastAsia="Symbol"/>
          <w:sz w:val="24"/>
          <w:szCs w:val="24"/>
          <w:lang w:eastAsia="ru-RU"/>
        </w:rPr>
        <w:t xml:space="preserve"> </w:t>
      </w:r>
      <w:r w:rsidRPr="00C3124A">
        <w:rPr>
          <w:rFonts w:cs="Tahoma"/>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D43B6C" w:rsidRPr="00C3124A" w:rsidRDefault="00D43B6C" w:rsidP="00CB01D7">
      <w:pPr>
        <w:tabs>
          <w:tab w:val="left" w:pos="540"/>
          <w:tab w:val="num" w:pos="720"/>
          <w:tab w:val="left" w:pos="900"/>
        </w:tabs>
        <w:suppressAutoHyphens w:val="0"/>
        <w:ind w:firstLine="709"/>
        <w:jc w:val="both"/>
        <w:rPr>
          <w:rFonts w:cs="Tahoma"/>
          <w:sz w:val="24"/>
          <w:szCs w:val="24"/>
          <w:lang w:eastAsia="ru-RU"/>
        </w:rPr>
      </w:pPr>
      <w:r w:rsidRPr="00C3124A">
        <w:rPr>
          <w:rFonts w:cs="Tahoma"/>
          <w:sz w:val="24"/>
          <w:szCs w:val="24"/>
          <w:lang w:eastAsia="ru-RU"/>
        </w:rPr>
        <w:t>2.4.12.</w:t>
      </w:r>
      <w:r w:rsidRPr="00C3124A">
        <w:rPr>
          <w:sz w:val="24"/>
          <w:szCs w:val="24"/>
          <w:lang w:eastAsia="ru-RU"/>
        </w:rPr>
        <w:t xml:space="preserve"> </w:t>
      </w:r>
      <w:r w:rsidRPr="00C3124A">
        <w:rPr>
          <w:rFonts w:cs="Tahoma"/>
          <w:sz w:val="24"/>
          <w:szCs w:val="24"/>
          <w:lang w:eastAsia="ru-RU"/>
        </w:rPr>
        <w:t xml:space="preserve">Прекращение трудового договора оформляется приказом  работодателя (ст. 84.1 ТК РФ). </w:t>
      </w:r>
    </w:p>
    <w:p w:rsidR="00D43B6C" w:rsidRPr="00C3124A" w:rsidRDefault="00D43B6C" w:rsidP="00CB01D7">
      <w:pPr>
        <w:tabs>
          <w:tab w:val="left" w:pos="540"/>
          <w:tab w:val="num" w:pos="720"/>
          <w:tab w:val="left" w:pos="900"/>
        </w:tabs>
        <w:suppressAutoHyphens w:val="0"/>
        <w:ind w:firstLine="709"/>
        <w:jc w:val="both"/>
        <w:rPr>
          <w:rFonts w:cs="Tahoma"/>
          <w:sz w:val="24"/>
          <w:szCs w:val="24"/>
          <w:lang w:eastAsia="ru-RU"/>
        </w:rPr>
      </w:pPr>
      <w:r w:rsidRPr="00C3124A">
        <w:rPr>
          <w:rFonts w:cs="Tahoma"/>
          <w:sz w:val="24"/>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D43B6C" w:rsidRPr="00C3124A" w:rsidRDefault="00D43B6C" w:rsidP="00CB01D7">
      <w:pPr>
        <w:suppressAutoHyphens w:val="0"/>
        <w:autoSpaceDE w:val="0"/>
        <w:autoSpaceDN w:val="0"/>
        <w:adjustRightInd w:val="0"/>
        <w:ind w:firstLine="709"/>
        <w:jc w:val="both"/>
        <w:rPr>
          <w:rFonts w:cs="Tahoma"/>
          <w:sz w:val="24"/>
          <w:szCs w:val="24"/>
          <w:lang w:eastAsia="ru-RU"/>
        </w:rPr>
      </w:pPr>
      <w:r w:rsidRPr="00C3124A">
        <w:rPr>
          <w:rFonts w:cs="Tahoma"/>
          <w:sz w:val="24"/>
          <w:szCs w:val="24"/>
          <w:lang w:eastAsia="ru-RU"/>
        </w:rPr>
        <w:t xml:space="preserve">2.4.13. Днем прекращения трудового договора во всех случаях является последний день работы работника, </w:t>
      </w:r>
      <w:r w:rsidRPr="00C3124A">
        <w:rPr>
          <w:rFonts w:eastAsia="Calibri"/>
          <w:sz w:val="24"/>
          <w:szCs w:val="24"/>
          <w:lang w:eastAsia="en-US"/>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D43B6C" w:rsidRPr="00C3124A" w:rsidRDefault="00D43B6C" w:rsidP="00CB01D7">
      <w:pPr>
        <w:tabs>
          <w:tab w:val="left" w:pos="540"/>
          <w:tab w:val="num" w:pos="720"/>
          <w:tab w:val="left" w:pos="900"/>
        </w:tabs>
        <w:suppressAutoHyphens w:val="0"/>
        <w:ind w:firstLine="709"/>
        <w:jc w:val="both"/>
        <w:rPr>
          <w:rFonts w:cs="Tahoma"/>
          <w:sz w:val="24"/>
          <w:szCs w:val="24"/>
          <w:lang w:eastAsia="ru-RU"/>
        </w:rPr>
      </w:pPr>
      <w:r w:rsidRPr="00C3124A">
        <w:rPr>
          <w:rFonts w:cs="Tahoma"/>
          <w:sz w:val="24"/>
          <w:szCs w:val="24"/>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D43B6C" w:rsidRPr="00C3124A" w:rsidRDefault="00D43B6C" w:rsidP="00CB01D7">
      <w:pPr>
        <w:tabs>
          <w:tab w:val="left" w:pos="540"/>
          <w:tab w:val="num" w:pos="720"/>
          <w:tab w:val="left" w:pos="900"/>
        </w:tabs>
        <w:suppressAutoHyphens w:val="0"/>
        <w:ind w:firstLine="709"/>
        <w:jc w:val="both"/>
        <w:rPr>
          <w:rFonts w:cs="Tahoma"/>
          <w:sz w:val="24"/>
          <w:szCs w:val="24"/>
          <w:lang w:eastAsia="ru-RU"/>
        </w:rPr>
      </w:pPr>
      <w:r w:rsidRPr="00C3124A">
        <w:rPr>
          <w:rFonts w:cs="Tahoma"/>
          <w:sz w:val="24"/>
          <w:szCs w:val="24"/>
          <w:lang w:eastAsia="ru-RU"/>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w:t>
      </w:r>
      <w:r w:rsidRPr="00C3124A">
        <w:rPr>
          <w:rFonts w:cs="Tahoma"/>
          <w:sz w:val="24"/>
          <w:szCs w:val="24"/>
          <w:lang w:eastAsia="ru-RU"/>
        </w:rPr>
        <w:lastRenderedPageBreak/>
        <w:t>федерального закона и со ссылкой на соответствующие статью, часть статьи, пункт статьи ТК РФ или иного федерального закона.</w:t>
      </w:r>
    </w:p>
    <w:p w:rsidR="00D43B6C" w:rsidRPr="00C3124A" w:rsidRDefault="00D43B6C" w:rsidP="00CB01D7">
      <w:pPr>
        <w:tabs>
          <w:tab w:val="left" w:pos="540"/>
          <w:tab w:val="num" w:pos="720"/>
          <w:tab w:val="left" w:pos="900"/>
        </w:tabs>
        <w:suppressAutoHyphens w:val="0"/>
        <w:ind w:firstLine="709"/>
        <w:jc w:val="both"/>
        <w:rPr>
          <w:rFonts w:cs="Tahoma"/>
          <w:sz w:val="24"/>
          <w:szCs w:val="24"/>
          <w:lang w:eastAsia="ru-RU"/>
        </w:rPr>
      </w:pPr>
      <w:r w:rsidRPr="00C3124A">
        <w:rPr>
          <w:rFonts w:cs="Tahoma"/>
          <w:sz w:val="24"/>
          <w:szCs w:val="24"/>
          <w:lang w:eastAsia="ru-RU"/>
        </w:rPr>
        <w:t>2.4.15.</w:t>
      </w:r>
      <w:r w:rsidRPr="00C3124A">
        <w:rPr>
          <w:sz w:val="24"/>
          <w:szCs w:val="24"/>
          <w:lang w:eastAsia="ru-RU"/>
        </w:rPr>
        <w:t xml:space="preserve"> </w:t>
      </w:r>
      <w:r w:rsidRPr="00C3124A">
        <w:rPr>
          <w:rFonts w:cs="Tahoma"/>
          <w:sz w:val="24"/>
          <w:szCs w:val="24"/>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D43B6C" w:rsidRPr="00C3124A" w:rsidRDefault="00D43B6C" w:rsidP="00CB01D7">
      <w:pPr>
        <w:suppressAutoHyphens w:val="0"/>
        <w:ind w:firstLine="709"/>
        <w:jc w:val="both"/>
        <w:rPr>
          <w:rFonts w:cs="Tahoma"/>
          <w:sz w:val="24"/>
          <w:szCs w:val="24"/>
          <w:lang w:eastAsia="ru-RU"/>
        </w:rPr>
      </w:pPr>
    </w:p>
    <w:p w:rsidR="00D43B6C" w:rsidRPr="00C3124A" w:rsidRDefault="00D43B6C" w:rsidP="00CB01D7">
      <w:pPr>
        <w:suppressAutoHyphens w:val="0"/>
        <w:ind w:firstLine="709"/>
        <w:jc w:val="center"/>
        <w:rPr>
          <w:rFonts w:cs="Tahoma"/>
          <w:sz w:val="24"/>
          <w:szCs w:val="24"/>
          <w:lang w:eastAsia="ru-RU"/>
        </w:rPr>
      </w:pPr>
      <w:r w:rsidRPr="00C3124A">
        <w:rPr>
          <w:b/>
          <w:sz w:val="24"/>
          <w:szCs w:val="24"/>
          <w:lang w:val="en-US" w:eastAsia="ru-RU"/>
        </w:rPr>
        <w:t>III</w:t>
      </w:r>
      <w:r w:rsidRPr="00C3124A">
        <w:rPr>
          <w:b/>
          <w:sz w:val="24"/>
          <w:szCs w:val="24"/>
          <w:lang w:eastAsia="ru-RU"/>
        </w:rPr>
        <w:t>. Основные права, обязанности и ответственность сторон трудового договора</w:t>
      </w:r>
    </w:p>
    <w:p w:rsidR="00D43B6C" w:rsidRPr="00C3124A" w:rsidRDefault="00D43B6C" w:rsidP="00CB01D7">
      <w:pPr>
        <w:suppressAutoHyphens w:val="0"/>
        <w:ind w:firstLine="709"/>
        <w:jc w:val="both"/>
        <w:rPr>
          <w:b/>
          <w:sz w:val="24"/>
          <w:szCs w:val="24"/>
          <w:lang w:eastAsia="ru-RU"/>
        </w:rPr>
      </w:pPr>
    </w:p>
    <w:p w:rsidR="00D43B6C" w:rsidRPr="00C3124A" w:rsidRDefault="00D43B6C" w:rsidP="00CB01D7">
      <w:pPr>
        <w:suppressAutoHyphens w:val="0"/>
        <w:ind w:firstLine="709"/>
        <w:jc w:val="both"/>
        <w:rPr>
          <w:b/>
          <w:sz w:val="24"/>
          <w:szCs w:val="24"/>
          <w:lang w:eastAsia="ru-RU"/>
        </w:rPr>
      </w:pPr>
      <w:r w:rsidRPr="00C3124A">
        <w:rPr>
          <w:b/>
          <w:sz w:val="24"/>
          <w:szCs w:val="24"/>
          <w:lang w:eastAsia="ru-RU"/>
        </w:rPr>
        <w:t>3.1. Работник имеет право:</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3.1.2. на предоставление ему работы, обусловленной трудовым договором;</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3.1.6. на полную достоверную информацию об условиях труда и требованиях охраны труда на рабочем месте;</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3.1.11. на защиту своих трудовых прав, свобод и законных интересов всеми не запрещенными законом способами;</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3.1.14. на обязательное социальное страхование в случаях, предусмотренных федеральными законами;</w:t>
      </w:r>
    </w:p>
    <w:p w:rsidR="00111632" w:rsidRPr="00C3124A" w:rsidRDefault="00D43B6C" w:rsidP="00CB01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Symbol" w:cs="Symbol"/>
          <w:kern w:val="1"/>
          <w:sz w:val="24"/>
          <w:szCs w:val="24"/>
          <w:lang w:eastAsia="ru-RU"/>
        </w:rPr>
      </w:pPr>
      <w:r w:rsidRPr="00C3124A">
        <w:rPr>
          <w:rFonts w:eastAsia="Symbol" w:cs="Symbol"/>
          <w:kern w:val="1"/>
          <w:sz w:val="24"/>
          <w:szCs w:val="24"/>
          <w:lang w:eastAsia="ru-RU"/>
        </w:rPr>
        <w:t xml:space="preserve">3.1.15. </w:t>
      </w:r>
      <w:r w:rsidR="00111632" w:rsidRPr="00C3124A">
        <w:rPr>
          <w:sz w:val="24"/>
          <w:szCs w:val="24"/>
        </w:rPr>
        <w:t>на благоприятную среду жизнедеятельности без окружающего табачного дыма и охрану своего здоровья от воздействия окружающего табачного дыма и последствий потребления табака;</w:t>
      </w:r>
    </w:p>
    <w:p w:rsidR="00D43B6C" w:rsidRPr="00C3124A" w:rsidRDefault="00111632" w:rsidP="00CB01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kern w:val="1"/>
          <w:sz w:val="24"/>
          <w:szCs w:val="24"/>
        </w:rPr>
      </w:pPr>
      <w:r w:rsidRPr="00C3124A">
        <w:rPr>
          <w:rFonts w:eastAsia="Lucida Sans Unicode" w:cs="Tahoma"/>
          <w:kern w:val="1"/>
          <w:sz w:val="24"/>
          <w:szCs w:val="24"/>
        </w:rPr>
        <w:t xml:space="preserve">3.1.16. </w:t>
      </w:r>
      <w:r w:rsidR="00D43B6C" w:rsidRPr="00C3124A">
        <w:rPr>
          <w:rFonts w:eastAsia="Lucida Sans Unicode" w:cs="Tahoma"/>
          <w:kern w:val="1"/>
          <w:sz w:val="24"/>
          <w:szCs w:val="24"/>
        </w:rPr>
        <w:t>пользоваться другими правами в соответствии с уставом образовательного учреждения</w:t>
      </w:r>
      <w:r w:rsidR="00D43B6C" w:rsidRPr="00C3124A">
        <w:rPr>
          <w:kern w:val="1"/>
          <w:sz w:val="24"/>
          <w:szCs w:val="24"/>
        </w:rPr>
        <w:t>, трудовым договором, законодательством Российской Федерации.</w:t>
      </w:r>
    </w:p>
    <w:p w:rsidR="00D43B6C" w:rsidRPr="00C3124A" w:rsidRDefault="00D43B6C" w:rsidP="00CB01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kern w:val="1"/>
          <w:sz w:val="24"/>
          <w:szCs w:val="24"/>
        </w:rPr>
      </w:pPr>
    </w:p>
    <w:p w:rsidR="00D43B6C" w:rsidRPr="00C3124A" w:rsidRDefault="00D43B6C" w:rsidP="00CB01D7">
      <w:pPr>
        <w:suppressAutoHyphens w:val="0"/>
        <w:ind w:firstLine="709"/>
        <w:jc w:val="both"/>
        <w:rPr>
          <w:b/>
          <w:sz w:val="24"/>
          <w:szCs w:val="24"/>
          <w:lang w:eastAsia="ru-RU"/>
        </w:rPr>
      </w:pPr>
      <w:r w:rsidRPr="00C3124A">
        <w:rPr>
          <w:b/>
          <w:sz w:val="24"/>
          <w:szCs w:val="24"/>
          <w:lang w:eastAsia="ru-RU"/>
        </w:rPr>
        <w:t>3.2. Работник обязан:</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 xml:space="preserve">3.2.1. </w:t>
      </w:r>
      <w:r w:rsidRPr="00C3124A">
        <w:rPr>
          <w:rFonts w:cs="Tahoma"/>
          <w:spacing w:val="-6"/>
          <w:sz w:val="24"/>
          <w:szCs w:val="24"/>
          <w:lang w:eastAsia="en-US"/>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C3124A">
        <w:rPr>
          <w:rFonts w:cs="Tahoma"/>
          <w:sz w:val="24"/>
          <w:szCs w:val="24"/>
          <w:lang w:eastAsia="en-US"/>
        </w:rPr>
        <w:t>;</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3.2.2. соблюдать требования по охране труда и обеспечению безопасности труда;</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ab/>
        <w:t>3.2.4. бережно относиться к имуществу работодателя, в т.ч. к имуществу третьих лиц, находящихся у работодателя;</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lastRenderedPageBreak/>
        <w:t>3.2.5. проходить предварительные и периодические медицинские осмотры;</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sz w:val="24"/>
          <w:szCs w:val="24"/>
          <w:lang w:eastAsia="ru-RU"/>
        </w:rPr>
        <w:t>3.2.6. предъявлять при приеме на работу документы, предусмотренные трудовым законодательством;</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D43B6C" w:rsidRPr="00C3124A" w:rsidRDefault="00D43B6C" w:rsidP="00CB01D7">
      <w:pPr>
        <w:tabs>
          <w:tab w:val="num" w:pos="720"/>
        </w:tabs>
        <w:suppressAutoHyphens w:val="0"/>
        <w:ind w:firstLine="709"/>
        <w:jc w:val="both"/>
        <w:rPr>
          <w:rFonts w:eastAsia="Symbol" w:cs="Symbol"/>
          <w:i/>
          <w:sz w:val="24"/>
          <w:szCs w:val="24"/>
          <w:lang w:eastAsia="ru-RU"/>
        </w:rPr>
      </w:pPr>
      <w:r w:rsidRPr="00C3124A">
        <w:rPr>
          <w:sz w:val="24"/>
          <w:szCs w:val="24"/>
          <w:lang w:eastAsia="ru-RU"/>
        </w:rPr>
        <w:t xml:space="preserve">3.2.8. экономно и рационально расходовать энергию, топливо и другие </w:t>
      </w:r>
      <w:r w:rsidRPr="00C3124A">
        <w:rPr>
          <w:rFonts w:eastAsia="Symbol" w:cs="Symbol"/>
          <w:sz w:val="24"/>
          <w:szCs w:val="24"/>
          <w:lang w:eastAsia="ru-RU"/>
        </w:rPr>
        <w:t>материальные ресурсы работодателя;</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 xml:space="preserve">3.2.9. соблюдать законные права и свободы обучающихся и воспитанников; </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3.2.10. уважительно и тактично относиться к коллегам по работе и обучающимся;</w:t>
      </w:r>
    </w:p>
    <w:p w:rsidR="00663102" w:rsidRPr="00C3124A" w:rsidRDefault="00663102" w:rsidP="00CB01D7">
      <w:pPr>
        <w:ind w:firstLine="510"/>
        <w:jc w:val="both"/>
        <w:rPr>
          <w:sz w:val="24"/>
          <w:szCs w:val="24"/>
        </w:rPr>
      </w:pPr>
      <w:r w:rsidRPr="00C3124A">
        <w:rPr>
          <w:rFonts w:eastAsia="Symbol" w:cs="Symbol"/>
          <w:sz w:val="24"/>
          <w:szCs w:val="24"/>
          <w:lang w:eastAsia="ru-RU"/>
        </w:rPr>
        <w:tab/>
      </w:r>
      <w:r w:rsidR="00D43B6C" w:rsidRPr="00C3124A">
        <w:rPr>
          <w:rFonts w:eastAsia="Symbol" w:cs="Symbol"/>
          <w:sz w:val="24"/>
          <w:szCs w:val="24"/>
          <w:lang w:eastAsia="ru-RU"/>
        </w:rPr>
        <w:t xml:space="preserve">3.2.11. </w:t>
      </w:r>
      <w:r w:rsidRPr="00C3124A">
        <w:rPr>
          <w:sz w:val="24"/>
          <w:szCs w:val="24"/>
        </w:rPr>
        <w:t>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663102" w:rsidRPr="00C3124A" w:rsidRDefault="00663102" w:rsidP="00CB01D7">
      <w:pPr>
        <w:ind w:firstLine="510"/>
        <w:jc w:val="both"/>
        <w:rPr>
          <w:sz w:val="24"/>
          <w:szCs w:val="24"/>
        </w:rPr>
      </w:pPr>
      <w:r w:rsidRPr="00C3124A">
        <w:rPr>
          <w:sz w:val="24"/>
          <w:szCs w:val="24"/>
        </w:rPr>
        <w:tab/>
        <w:t>3.2.12.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663102" w:rsidRPr="00C3124A" w:rsidRDefault="00663102" w:rsidP="00CB01D7">
      <w:pPr>
        <w:ind w:firstLine="510"/>
        <w:jc w:val="both"/>
        <w:rPr>
          <w:sz w:val="24"/>
          <w:szCs w:val="24"/>
        </w:rPr>
      </w:pPr>
      <w:r w:rsidRPr="00C3124A">
        <w:rPr>
          <w:sz w:val="24"/>
          <w:szCs w:val="24"/>
        </w:rPr>
        <w:tab/>
        <w:t>3.2.13.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D43B6C" w:rsidRPr="00C3124A" w:rsidRDefault="00663102" w:rsidP="00CB01D7">
      <w:pPr>
        <w:suppressAutoHyphens w:val="0"/>
        <w:ind w:firstLine="709"/>
        <w:jc w:val="both"/>
        <w:rPr>
          <w:rFonts w:cs="Tahoma"/>
          <w:sz w:val="24"/>
          <w:szCs w:val="24"/>
          <w:lang w:eastAsia="en-US"/>
        </w:rPr>
      </w:pPr>
      <w:r w:rsidRPr="00C3124A">
        <w:rPr>
          <w:rFonts w:cs="Tahoma"/>
          <w:sz w:val="24"/>
          <w:szCs w:val="24"/>
          <w:lang w:eastAsia="en-US"/>
        </w:rPr>
        <w:t xml:space="preserve">3.2.14. </w:t>
      </w:r>
      <w:r w:rsidR="00D43B6C" w:rsidRPr="00C3124A">
        <w:rPr>
          <w:rFonts w:cs="Tahoma"/>
          <w:sz w:val="24"/>
          <w:szCs w:val="24"/>
          <w:lang w:eastAsia="en-US"/>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D43B6C" w:rsidRPr="00C3124A" w:rsidRDefault="00D43B6C" w:rsidP="00CB01D7">
      <w:pPr>
        <w:suppressAutoHyphens w:val="0"/>
        <w:ind w:firstLine="709"/>
        <w:jc w:val="both"/>
        <w:rPr>
          <w:rFonts w:cs="Tahoma"/>
          <w:sz w:val="24"/>
          <w:szCs w:val="24"/>
          <w:lang w:eastAsia="en-US"/>
        </w:rPr>
      </w:pPr>
    </w:p>
    <w:p w:rsidR="00D43B6C" w:rsidRPr="00C3124A" w:rsidRDefault="00D43B6C" w:rsidP="00CB01D7">
      <w:pPr>
        <w:numPr>
          <w:ilvl w:val="1"/>
          <w:numId w:val="1"/>
        </w:numPr>
        <w:suppressAutoHyphens w:val="0"/>
        <w:ind w:left="0" w:firstLine="709"/>
        <w:jc w:val="both"/>
        <w:rPr>
          <w:rFonts w:eastAsia="Calibri"/>
          <w:b/>
          <w:sz w:val="24"/>
          <w:szCs w:val="24"/>
          <w:lang w:eastAsia="en-US"/>
        </w:rPr>
      </w:pPr>
      <w:r w:rsidRPr="00C3124A">
        <w:rPr>
          <w:rFonts w:eastAsia="Symbol" w:cs="Symbol"/>
          <w:b/>
          <w:sz w:val="24"/>
          <w:szCs w:val="24"/>
          <w:lang w:eastAsia="ru-RU"/>
        </w:rPr>
        <w:t>Педагогические работники образовательного учреждения имеют право:</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3.3.2. на внесение предложений по совершенствованию образовательного процесса в учреждении;</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D43B6C" w:rsidRPr="00C3124A" w:rsidRDefault="00D43B6C" w:rsidP="00CB01D7">
      <w:pPr>
        <w:tabs>
          <w:tab w:val="num" w:pos="720"/>
        </w:tabs>
        <w:suppressAutoHyphens w:val="0"/>
        <w:ind w:firstLine="709"/>
        <w:jc w:val="both"/>
        <w:rPr>
          <w:rFonts w:eastAsia="Calibri"/>
          <w:sz w:val="24"/>
          <w:szCs w:val="24"/>
          <w:lang w:eastAsia="en-US"/>
        </w:rPr>
      </w:pPr>
      <w:r w:rsidRPr="00C3124A">
        <w:rPr>
          <w:rFonts w:eastAsia="Calibri"/>
          <w:sz w:val="24"/>
          <w:szCs w:val="24"/>
          <w:lang w:eastAsia="en-US"/>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D43B6C" w:rsidRPr="00C3124A" w:rsidRDefault="00D43B6C" w:rsidP="00CB01D7">
      <w:pPr>
        <w:tabs>
          <w:tab w:val="num" w:pos="720"/>
        </w:tabs>
        <w:suppressAutoHyphens w:val="0"/>
        <w:ind w:firstLine="709"/>
        <w:jc w:val="both"/>
        <w:rPr>
          <w:sz w:val="24"/>
          <w:szCs w:val="24"/>
          <w:lang w:eastAsia="en-US"/>
        </w:rPr>
      </w:pPr>
      <w:r w:rsidRPr="00C3124A">
        <w:rPr>
          <w:rFonts w:eastAsia="Calibri"/>
          <w:sz w:val="24"/>
          <w:szCs w:val="24"/>
          <w:lang w:eastAsia="en-US"/>
        </w:rPr>
        <w:t xml:space="preserve">3.3.7. </w:t>
      </w:r>
      <w:r w:rsidRPr="00C3124A">
        <w:rPr>
          <w:rFonts w:eastAsia="Lucida Sans Unicode" w:cs="Tahoma"/>
          <w:sz w:val="24"/>
          <w:szCs w:val="24"/>
          <w:lang w:eastAsia="en-US"/>
        </w:rPr>
        <w:t>пользоваться другими правами в соответствии с уставом образовательного учреждения</w:t>
      </w:r>
      <w:r w:rsidRPr="00C3124A">
        <w:rPr>
          <w:sz w:val="24"/>
          <w:szCs w:val="24"/>
          <w:lang w:eastAsia="en-US"/>
        </w:rPr>
        <w:t>, трудовым договором, коллективным договором, соглашениями, законодательством Российской Федерации.</w:t>
      </w:r>
    </w:p>
    <w:p w:rsidR="00D43B6C" w:rsidRPr="00C3124A" w:rsidRDefault="00D43B6C" w:rsidP="00CB01D7">
      <w:pPr>
        <w:tabs>
          <w:tab w:val="num" w:pos="720"/>
        </w:tabs>
        <w:suppressAutoHyphens w:val="0"/>
        <w:ind w:firstLine="709"/>
        <w:jc w:val="both"/>
        <w:rPr>
          <w:sz w:val="24"/>
          <w:szCs w:val="24"/>
          <w:lang w:eastAsia="en-US"/>
        </w:rPr>
      </w:pPr>
    </w:p>
    <w:p w:rsidR="00D43B6C" w:rsidRPr="00C3124A" w:rsidRDefault="00D43B6C" w:rsidP="00CB01D7">
      <w:pPr>
        <w:tabs>
          <w:tab w:val="num" w:pos="720"/>
        </w:tabs>
        <w:suppressAutoHyphens w:val="0"/>
        <w:ind w:firstLine="709"/>
        <w:jc w:val="both"/>
        <w:rPr>
          <w:rFonts w:ascii="Calibri" w:eastAsia="Calibri" w:hAnsi="Calibri"/>
          <w:sz w:val="24"/>
          <w:szCs w:val="24"/>
          <w:lang w:eastAsia="en-US"/>
        </w:rPr>
      </w:pPr>
      <w:r w:rsidRPr="00C3124A">
        <w:rPr>
          <w:b/>
          <w:sz w:val="24"/>
          <w:szCs w:val="24"/>
          <w:lang w:eastAsia="en-US"/>
        </w:rPr>
        <w:t xml:space="preserve">3.4. </w:t>
      </w:r>
      <w:r w:rsidRPr="00C3124A">
        <w:rPr>
          <w:rFonts w:eastAsia="Symbol" w:cs="Symbol"/>
          <w:b/>
          <w:sz w:val="24"/>
          <w:szCs w:val="24"/>
          <w:lang w:eastAsia="ru-RU"/>
        </w:rPr>
        <w:t xml:space="preserve">Педагогические работники образовательного учреждения </w:t>
      </w:r>
      <w:r w:rsidRPr="00C3124A">
        <w:rPr>
          <w:rFonts w:eastAsia="Calibri"/>
          <w:b/>
          <w:sz w:val="24"/>
          <w:szCs w:val="24"/>
          <w:lang w:eastAsia="en-US"/>
        </w:rPr>
        <w:t>обязаны:</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 xml:space="preserve">3.4.3. обеспечивать охрану жизни и здоровья обучающихся во время образовательного процесса; </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 xml:space="preserve">3.4.4. осуществлять связь с родителями (лицами, их заменяющими); </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 xml:space="preserve">3.4.5. выполнять правила по охране труда и пожарной безопасности; </w:t>
      </w:r>
    </w:p>
    <w:p w:rsidR="00D43B6C" w:rsidRPr="00C3124A" w:rsidRDefault="00D43B6C" w:rsidP="00CB01D7">
      <w:pPr>
        <w:tabs>
          <w:tab w:val="left" w:pos="540"/>
          <w:tab w:val="num" w:pos="632"/>
          <w:tab w:val="left" w:pos="1620"/>
        </w:tabs>
        <w:suppressAutoHyphens w:val="0"/>
        <w:ind w:firstLine="709"/>
        <w:jc w:val="both"/>
        <w:rPr>
          <w:rFonts w:cs="Tahoma"/>
          <w:b/>
          <w:sz w:val="24"/>
          <w:szCs w:val="24"/>
          <w:lang w:eastAsia="ru-RU"/>
        </w:rPr>
      </w:pPr>
      <w:r w:rsidRPr="00C3124A">
        <w:rPr>
          <w:rFonts w:cs="Tahoma"/>
          <w:sz w:val="24"/>
          <w:szCs w:val="24"/>
          <w:lang w:eastAsia="ru-RU"/>
        </w:rPr>
        <w:t>3.4.6.</w:t>
      </w:r>
      <w:r w:rsidRPr="00C3124A">
        <w:rPr>
          <w:rFonts w:cs="Tahoma"/>
          <w:b/>
          <w:sz w:val="24"/>
          <w:szCs w:val="24"/>
          <w:lang w:eastAsia="ru-RU"/>
        </w:rPr>
        <w:t xml:space="preserve"> </w:t>
      </w:r>
      <w:r w:rsidRPr="00C3124A">
        <w:rPr>
          <w:rFonts w:cs="Tahoma"/>
          <w:sz w:val="24"/>
          <w:szCs w:val="24"/>
          <w:lang w:eastAsia="en-US"/>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D43B6C" w:rsidRPr="00C3124A" w:rsidRDefault="00D43B6C" w:rsidP="00CB01D7">
      <w:pPr>
        <w:suppressAutoHyphens w:val="0"/>
        <w:ind w:firstLine="709"/>
        <w:jc w:val="both"/>
        <w:rPr>
          <w:b/>
          <w:sz w:val="24"/>
          <w:szCs w:val="24"/>
          <w:lang w:eastAsia="ru-RU"/>
        </w:rPr>
      </w:pPr>
    </w:p>
    <w:p w:rsidR="00D43B6C" w:rsidRPr="00C3124A" w:rsidRDefault="00D43B6C" w:rsidP="00CB01D7">
      <w:pPr>
        <w:suppressAutoHyphens w:val="0"/>
        <w:ind w:firstLine="709"/>
        <w:jc w:val="both"/>
        <w:rPr>
          <w:b/>
          <w:sz w:val="24"/>
          <w:szCs w:val="24"/>
          <w:lang w:eastAsia="ru-RU"/>
        </w:rPr>
      </w:pPr>
      <w:r w:rsidRPr="00C3124A">
        <w:rPr>
          <w:b/>
          <w:sz w:val="24"/>
          <w:szCs w:val="24"/>
          <w:lang w:eastAsia="ru-RU"/>
        </w:rPr>
        <w:t>3.5. Работодатель имеет право:</w:t>
      </w:r>
    </w:p>
    <w:p w:rsidR="00D43B6C" w:rsidRPr="00C3124A" w:rsidRDefault="00D43B6C" w:rsidP="00CB01D7">
      <w:pPr>
        <w:suppressAutoHyphens w:val="0"/>
        <w:ind w:firstLine="709"/>
        <w:jc w:val="both"/>
        <w:rPr>
          <w:rFonts w:cs="Tahoma"/>
          <w:sz w:val="24"/>
          <w:szCs w:val="24"/>
          <w:lang w:eastAsia="ru-RU"/>
        </w:rPr>
      </w:pPr>
      <w:r w:rsidRPr="00C3124A">
        <w:rPr>
          <w:rFonts w:cs="Tahoma"/>
          <w:sz w:val="24"/>
          <w:szCs w:val="24"/>
          <w:lang w:eastAsia="ru-RU"/>
        </w:rPr>
        <w:t>3.5.1. на управление образовательным учреждением, принятие решений в пределах полномочий, предусмотренных уставом учреждения;</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3.5.3. на ведение коллективных переговоров через своих представителей и заключение коллективных договоров;</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3.5.4. на поощрение работников за добросовестный эффективный труд;</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3.5.7. на принятие локальных нормативных актов, содержащих нормы трудового права, в порядке, установленном ТК РФ;</w:t>
      </w:r>
    </w:p>
    <w:p w:rsidR="00D43B6C" w:rsidRPr="00C3124A" w:rsidRDefault="00D43B6C" w:rsidP="00CB01D7">
      <w:pPr>
        <w:suppressAutoHyphens w:val="0"/>
        <w:ind w:firstLine="709"/>
        <w:jc w:val="both"/>
        <w:rPr>
          <w:rFonts w:cs="Tahoma"/>
          <w:sz w:val="24"/>
          <w:szCs w:val="24"/>
          <w:lang w:eastAsia="en-US"/>
        </w:rPr>
      </w:pPr>
      <w:r w:rsidRPr="00C3124A">
        <w:rPr>
          <w:rFonts w:cs="Tahoma"/>
          <w:sz w:val="24"/>
          <w:szCs w:val="24"/>
          <w:lang w:eastAsia="ru-RU"/>
        </w:rPr>
        <w:t>3.5.8. реализовывать иные права, определенные уставом образовательного учреждения</w:t>
      </w:r>
      <w:r w:rsidRPr="00C3124A">
        <w:rPr>
          <w:rFonts w:cs="Tahoma"/>
          <w:sz w:val="24"/>
          <w:szCs w:val="24"/>
          <w:lang w:eastAsia="en-US"/>
        </w:rPr>
        <w:t>, трудовым договором, законодательством Российской Федерации.</w:t>
      </w:r>
    </w:p>
    <w:p w:rsidR="00D43B6C" w:rsidRPr="00C3124A" w:rsidRDefault="00D43B6C" w:rsidP="00CB01D7">
      <w:pPr>
        <w:suppressAutoHyphens w:val="0"/>
        <w:ind w:firstLine="709"/>
        <w:jc w:val="both"/>
        <w:rPr>
          <w:b/>
          <w:sz w:val="24"/>
          <w:szCs w:val="24"/>
          <w:lang w:eastAsia="ru-RU"/>
        </w:rPr>
      </w:pPr>
    </w:p>
    <w:p w:rsidR="00D43B6C" w:rsidRPr="00C3124A" w:rsidRDefault="00D43B6C" w:rsidP="00CB01D7">
      <w:pPr>
        <w:suppressAutoHyphens w:val="0"/>
        <w:ind w:firstLine="709"/>
        <w:jc w:val="both"/>
        <w:rPr>
          <w:b/>
          <w:sz w:val="24"/>
          <w:szCs w:val="24"/>
          <w:lang w:eastAsia="ru-RU"/>
        </w:rPr>
      </w:pPr>
      <w:r w:rsidRPr="00C3124A">
        <w:rPr>
          <w:b/>
          <w:sz w:val="24"/>
          <w:szCs w:val="24"/>
          <w:lang w:eastAsia="ru-RU"/>
        </w:rPr>
        <w:t>3.6. Работодатель обязан:</w:t>
      </w:r>
    </w:p>
    <w:p w:rsidR="00D43B6C" w:rsidRPr="00C3124A" w:rsidRDefault="00D43B6C" w:rsidP="00CB01D7">
      <w:pPr>
        <w:tabs>
          <w:tab w:val="num" w:pos="720"/>
        </w:tabs>
        <w:suppressAutoHyphens w:val="0"/>
        <w:ind w:firstLine="709"/>
        <w:jc w:val="both"/>
        <w:rPr>
          <w:rFonts w:eastAsia="Calibri"/>
          <w:sz w:val="24"/>
          <w:szCs w:val="24"/>
          <w:lang w:eastAsia="en-US"/>
        </w:rPr>
      </w:pPr>
      <w:r w:rsidRPr="00C3124A">
        <w:rPr>
          <w:rFonts w:eastAsia="Symbol" w:cs="Symbol"/>
          <w:sz w:val="24"/>
          <w:szCs w:val="24"/>
          <w:lang w:eastAsia="ru-RU"/>
        </w:rPr>
        <w:t xml:space="preserve">3.6.1. </w:t>
      </w:r>
      <w:r w:rsidRPr="00C3124A">
        <w:rPr>
          <w:rFonts w:eastAsia="Calibri"/>
          <w:sz w:val="24"/>
          <w:szCs w:val="24"/>
          <w:lang w:eastAsia="en-US"/>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D43B6C" w:rsidRPr="00C3124A" w:rsidRDefault="00D43B6C" w:rsidP="00CB01D7">
      <w:pPr>
        <w:tabs>
          <w:tab w:val="num" w:pos="720"/>
        </w:tabs>
        <w:suppressAutoHyphens w:val="0"/>
        <w:ind w:firstLine="709"/>
        <w:jc w:val="both"/>
        <w:rPr>
          <w:sz w:val="24"/>
          <w:szCs w:val="24"/>
          <w:lang w:eastAsia="ru-RU"/>
        </w:rPr>
      </w:pPr>
      <w:r w:rsidRPr="00C3124A">
        <w:rPr>
          <w:sz w:val="24"/>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D43B6C" w:rsidRPr="00C3124A" w:rsidRDefault="00D43B6C" w:rsidP="00CB01D7">
      <w:pPr>
        <w:tabs>
          <w:tab w:val="num" w:pos="720"/>
        </w:tabs>
        <w:suppressAutoHyphens w:val="0"/>
        <w:ind w:firstLine="709"/>
        <w:jc w:val="both"/>
        <w:rPr>
          <w:sz w:val="24"/>
          <w:szCs w:val="24"/>
          <w:lang w:eastAsia="ru-RU"/>
        </w:rPr>
      </w:pPr>
      <w:r w:rsidRPr="00C3124A">
        <w:rPr>
          <w:rFonts w:eastAsia="Symbol" w:cs="Symbol"/>
          <w:sz w:val="24"/>
          <w:szCs w:val="24"/>
          <w:lang w:eastAsia="ru-RU"/>
        </w:rPr>
        <w:t xml:space="preserve">3.6.3. </w:t>
      </w:r>
      <w:r w:rsidRPr="00C3124A">
        <w:rPr>
          <w:sz w:val="24"/>
          <w:szCs w:val="24"/>
          <w:lang w:eastAsia="ru-RU"/>
        </w:rPr>
        <w:t xml:space="preserve">предоставлять работникам работу, обусловленную трудовым договором; </w:t>
      </w:r>
    </w:p>
    <w:p w:rsidR="00D43B6C" w:rsidRPr="00C3124A" w:rsidRDefault="00D43B6C" w:rsidP="00CB01D7">
      <w:pPr>
        <w:tabs>
          <w:tab w:val="num" w:pos="720"/>
        </w:tabs>
        <w:suppressAutoHyphens w:val="0"/>
        <w:ind w:firstLine="709"/>
        <w:jc w:val="both"/>
        <w:rPr>
          <w:sz w:val="24"/>
          <w:szCs w:val="24"/>
          <w:lang w:eastAsia="ru-RU"/>
        </w:rPr>
      </w:pPr>
      <w:r w:rsidRPr="00C3124A">
        <w:rPr>
          <w:rFonts w:eastAsia="Symbol" w:cs="Symbol"/>
          <w:sz w:val="24"/>
          <w:szCs w:val="24"/>
          <w:lang w:eastAsia="ru-RU"/>
        </w:rPr>
        <w:t xml:space="preserve">3.6.4. </w:t>
      </w:r>
      <w:r w:rsidRPr="00C3124A">
        <w:rPr>
          <w:sz w:val="24"/>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D43B6C" w:rsidRPr="00C3124A" w:rsidRDefault="00D43B6C" w:rsidP="00CB01D7">
      <w:pPr>
        <w:tabs>
          <w:tab w:val="num" w:pos="720"/>
        </w:tabs>
        <w:suppressAutoHyphens w:val="0"/>
        <w:ind w:firstLine="709"/>
        <w:jc w:val="both"/>
        <w:rPr>
          <w:sz w:val="24"/>
          <w:szCs w:val="24"/>
          <w:lang w:eastAsia="ru-RU"/>
        </w:rPr>
      </w:pPr>
      <w:r w:rsidRPr="00C3124A">
        <w:rPr>
          <w:rFonts w:eastAsia="Symbol" w:cs="Symbol"/>
          <w:sz w:val="24"/>
          <w:szCs w:val="24"/>
          <w:lang w:eastAsia="ru-RU"/>
        </w:rPr>
        <w:t xml:space="preserve">3.6.5. </w:t>
      </w:r>
      <w:r w:rsidRPr="00C3124A">
        <w:rPr>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D43B6C" w:rsidRPr="00C3124A" w:rsidRDefault="00D43B6C" w:rsidP="00CB01D7">
      <w:pPr>
        <w:tabs>
          <w:tab w:val="num" w:pos="720"/>
        </w:tabs>
        <w:suppressAutoHyphens w:val="0"/>
        <w:ind w:firstLine="709"/>
        <w:jc w:val="both"/>
        <w:rPr>
          <w:sz w:val="24"/>
          <w:szCs w:val="24"/>
          <w:lang w:eastAsia="ru-RU"/>
        </w:rPr>
      </w:pPr>
      <w:r w:rsidRPr="00C3124A">
        <w:rPr>
          <w:sz w:val="24"/>
          <w:szCs w:val="24"/>
          <w:lang w:eastAsia="ru-RU"/>
        </w:rPr>
        <w:t>3.6.6. обеспечивать работникам равную оплату за труд равной ценности;</w:t>
      </w:r>
    </w:p>
    <w:p w:rsidR="00D43B6C" w:rsidRPr="00C3124A" w:rsidRDefault="00D43B6C" w:rsidP="00CB01D7">
      <w:pPr>
        <w:tabs>
          <w:tab w:val="num" w:pos="720"/>
        </w:tabs>
        <w:suppressAutoHyphens w:val="0"/>
        <w:ind w:firstLine="709"/>
        <w:jc w:val="both"/>
        <w:rPr>
          <w:sz w:val="24"/>
          <w:szCs w:val="24"/>
          <w:lang w:eastAsia="ru-RU"/>
        </w:rPr>
      </w:pPr>
      <w:r w:rsidRPr="00C3124A">
        <w:rPr>
          <w:rFonts w:eastAsia="Symbol" w:cs="Symbol"/>
          <w:sz w:val="24"/>
          <w:szCs w:val="24"/>
          <w:lang w:eastAsia="ru-RU"/>
        </w:rPr>
        <w:t xml:space="preserve">3.6.7. </w:t>
      </w:r>
      <w:r w:rsidRPr="00C3124A">
        <w:rPr>
          <w:sz w:val="24"/>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D43B6C" w:rsidRPr="00C3124A" w:rsidRDefault="00D43B6C" w:rsidP="00CB01D7">
      <w:pPr>
        <w:tabs>
          <w:tab w:val="num" w:pos="720"/>
        </w:tabs>
        <w:suppressAutoHyphens w:val="0"/>
        <w:ind w:firstLine="709"/>
        <w:jc w:val="both"/>
        <w:rPr>
          <w:sz w:val="24"/>
          <w:szCs w:val="24"/>
          <w:lang w:eastAsia="ru-RU"/>
        </w:rPr>
      </w:pPr>
      <w:r w:rsidRPr="00C3124A">
        <w:rPr>
          <w:rFonts w:eastAsia="Symbol" w:cs="Symbol"/>
          <w:sz w:val="24"/>
          <w:szCs w:val="24"/>
          <w:lang w:eastAsia="ru-RU"/>
        </w:rPr>
        <w:t xml:space="preserve">3.6.8. вести коллективные переговоры, а также </w:t>
      </w:r>
      <w:r w:rsidRPr="00C3124A">
        <w:rPr>
          <w:sz w:val="24"/>
          <w:szCs w:val="24"/>
          <w:lang w:eastAsia="ru-RU"/>
        </w:rPr>
        <w:t xml:space="preserve">заключать коллективный договор в порядке, установленном ТК РФ; </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D43B6C" w:rsidRPr="00C3124A" w:rsidRDefault="00D43B6C" w:rsidP="00CB01D7">
      <w:pPr>
        <w:tabs>
          <w:tab w:val="num" w:pos="720"/>
        </w:tabs>
        <w:suppressAutoHyphens w:val="0"/>
        <w:ind w:firstLine="709"/>
        <w:jc w:val="both"/>
        <w:rPr>
          <w:sz w:val="24"/>
          <w:szCs w:val="24"/>
          <w:lang w:eastAsia="ru-RU"/>
        </w:rPr>
      </w:pPr>
      <w:r w:rsidRPr="00C3124A">
        <w:rPr>
          <w:rFonts w:eastAsia="Symbol" w:cs="Symbol"/>
          <w:sz w:val="24"/>
          <w:szCs w:val="24"/>
          <w:lang w:eastAsia="ru-RU"/>
        </w:rPr>
        <w:t xml:space="preserve">3.6.10. </w:t>
      </w:r>
      <w:r w:rsidRPr="00C3124A">
        <w:rPr>
          <w:sz w:val="24"/>
          <w:szCs w:val="24"/>
          <w:lang w:eastAsia="ru-RU"/>
        </w:rPr>
        <w:t xml:space="preserve">обеспечивать бытовые нужды работников, связанные с исполнением ими трудовых обязанностей; </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3.6.11. осуществлять обязательное социальное страхование работников в порядке, установленном федеральными законами;</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D43B6C" w:rsidRPr="00C3124A" w:rsidRDefault="00D43B6C" w:rsidP="00CB01D7">
      <w:pPr>
        <w:shd w:val="clear" w:color="auto" w:fill="FFFFFF"/>
        <w:suppressAutoHyphens w:val="0"/>
        <w:autoSpaceDE w:val="0"/>
        <w:autoSpaceDN w:val="0"/>
        <w:adjustRightInd w:val="0"/>
        <w:ind w:firstLine="709"/>
        <w:jc w:val="both"/>
        <w:rPr>
          <w:rFonts w:eastAsia="Calibri"/>
          <w:sz w:val="24"/>
          <w:szCs w:val="24"/>
          <w:lang w:eastAsia="en-US"/>
        </w:rPr>
      </w:pPr>
      <w:r w:rsidRPr="00C3124A">
        <w:rPr>
          <w:rFonts w:cs="Tahoma"/>
          <w:sz w:val="24"/>
          <w:szCs w:val="24"/>
          <w:lang w:eastAsia="ru-RU"/>
        </w:rPr>
        <w:t xml:space="preserve">3.6.13. </w:t>
      </w:r>
      <w:r w:rsidRPr="00C3124A">
        <w:rPr>
          <w:sz w:val="24"/>
          <w:szCs w:val="24"/>
          <w:lang w:eastAsia="en-US"/>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D43B6C" w:rsidRPr="00C3124A" w:rsidRDefault="00D43B6C" w:rsidP="00CB01D7">
      <w:pPr>
        <w:shd w:val="clear" w:color="auto" w:fill="FFFFFF"/>
        <w:suppressAutoHyphens w:val="0"/>
        <w:autoSpaceDE w:val="0"/>
        <w:autoSpaceDN w:val="0"/>
        <w:adjustRightInd w:val="0"/>
        <w:ind w:firstLine="709"/>
        <w:jc w:val="both"/>
        <w:rPr>
          <w:rFonts w:eastAsia="Calibri"/>
          <w:sz w:val="24"/>
          <w:szCs w:val="24"/>
          <w:lang w:eastAsia="en-US"/>
        </w:rPr>
      </w:pPr>
      <w:r w:rsidRPr="00C3124A">
        <w:rPr>
          <w:sz w:val="24"/>
          <w:szCs w:val="24"/>
          <w:lang w:eastAsia="en-US"/>
        </w:rPr>
        <w:lastRenderedPageBreak/>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D43B6C" w:rsidRPr="00C3124A" w:rsidRDefault="00D43B6C" w:rsidP="00CB01D7">
      <w:pPr>
        <w:tabs>
          <w:tab w:val="num" w:pos="720"/>
        </w:tabs>
        <w:suppressAutoHyphens w:val="0"/>
        <w:ind w:firstLine="709"/>
        <w:jc w:val="both"/>
        <w:rPr>
          <w:sz w:val="24"/>
          <w:szCs w:val="24"/>
          <w:lang w:eastAsia="ru-RU"/>
        </w:rPr>
      </w:pPr>
      <w:r w:rsidRPr="00C3124A">
        <w:rPr>
          <w:rFonts w:eastAsia="Symbol" w:cs="Symbol"/>
          <w:sz w:val="24"/>
          <w:szCs w:val="24"/>
          <w:lang w:eastAsia="ru-RU"/>
        </w:rPr>
        <w:t>3.6.16. создавать условия для непрерывного повышения квалификации работников;</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3.6.17. поддерживать благоприятный морально-психологический климат в коллективе;</w:t>
      </w:r>
    </w:p>
    <w:p w:rsidR="00663102" w:rsidRPr="00C3124A" w:rsidRDefault="00663102" w:rsidP="00CB01D7">
      <w:pPr>
        <w:ind w:firstLine="510"/>
        <w:jc w:val="both"/>
        <w:rPr>
          <w:sz w:val="24"/>
          <w:szCs w:val="24"/>
        </w:rPr>
      </w:pPr>
      <w:r w:rsidRPr="00C3124A">
        <w:rPr>
          <w:rFonts w:cs="Tahoma"/>
          <w:sz w:val="24"/>
          <w:szCs w:val="24"/>
          <w:lang w:eastAsia="ru-RU"/>
        </w:rPr>
        <w:tab/>
      </w:r>
      <w:r w:rsidR="00D43B6C" w:rsidRPr="00C3124A">
        <w:rPr>
          <w:rFonts w:cs="Tahoma"/>
          <w:sz w:val="24"/>
          <w:szCs w:val="24"/>
          <w:lang w:eastAsia="ru-RU"/>
        </w:rPr>
        <w:t xml:space="preserve">3.6.18. </w:t>
      </w:r>
      <w:r w:rsidRPr="00C3124A">
        <w:rPr>
          <w:sz w:val="24"/>
          <w:szCs w:val="24"/>
        </w:rPr>
        <w:t>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663102" w:rsidRPr="00C3124A" w:rsidRDefault="00663102" w:rsidP="00CB01D7">
      <w:pPr>
        <w:ind w:firstLine="510"/>
        <w:jc w:val="both"/>
        <w:rPr>
          <w:vanish/>
          <w:sz w:val="24"/>
          <w:szCs w:val="24"/>
        </w:rPr>
      </w:pPr>
      <w:r w:rsidRPr="00C3124A">
        <w:rPr>
          <w:sz w:val="24"/>
          <w:szCs w:val="24"/>
        </w:rPr>
        <w:tab/>
      </w:r>
      <w:r w:rsidRPr="00C3124A">
        <w:rPr>
          <w:vanish/>
          <w:sz w:val="24"/>
          <w:szCs w:val="24"/>
        </w:rPr>
        <w:t> </w:t>
      </w:r>
    </w:p>
    <w:p w:rsidR="00663102" w:rsidRPr="00C3124A" w:rsidRDefault="00663102" w:rsidP="00CB01D7">
      <w:pPr>
        <w:ind w:firstLine="510"/>
        <w:jc w:val="both"/>
        <w:rPr>
          <w:sz w:val="24"/>
          <w:szCs w:val="24"/>
        </w:rPr>
      </w:pPr>
      <w:r w:rsidRPr="00C3124A">
        <w:rPr>
          <w:sz w:val="24"/>
          <w:szCs w:val="24"/>
        </w:rPr>
        <w:t>3.6.19.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663102" w:rsidRPr="00C3124A" w:rsidRDefault="00663102" w:rsidP="00CB01D7">
      <w:pPr>
        <w:ind w:firstLine="510"/>
        <w:jc w:val="both"/>
        <w:rPr>
          <w:vanish/>
          <w:sz w:val="24"/>
          <w:szCs w:val="24"/>
        </w:rPr>
      </w:pPr>
      <w:r w:rsidRPr="00C3124A">
        <w:rPr>
          <w:vanish/>
          <w:sz w:val="24"/>
          <w:szCs w:val="24"/>
        </w:rPr>
        <w:t> </w:t>
      </w:r>
    </w:p>
    <w:p w:rsidR="00663102" w:rsidRPr="00C3124A" w:rsidRDefault="00663102" w:rsidP="00CB01D7">
      <w:pPr>
        <w:ind w:firstLine="510"/>
        <w:jc w:val="both"/>
        <w:rPr>
          <w:sz w:val="24"/>
          <w:szCs w:val="24"/>
        </w:rPr>
      </w:pPr>
      <w:r w:rsidRPr="00C3124A">
        <w:rPr>
          <w:sz w:val="24"/>
          <w:szCs w:val="24"/>
        </w:rPr>
        <w:tab/>
        <w:t>3.6.20.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663102" w:rsidRPr="00C3124A" w:rsidRDefault="00663102" w:rsidP="00CB01D7">
      <w:pPr>
        <w:ind w:firstLine="510"/>
        <w:jc w:val="both"/>
        <w:rPr>
          <w:sz w:val="24"/>
          <w:szCs w:val="24"/>
        </w:rPr>
      </w:pPr>
      <w:r w:rsidRPr="00C3124A">
        <w:rPr>
          <w:sz w:val="24"/>
          <w:szCs w:val="24"/>
        </w:rPr>
        <w:tab/>
        <w:t>3.6.21.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D43B6C" w:rsidRPr="00C3124A" w:rsidRDefault="00663102" w:rsidP="00CB01D7">
      <w:pPr>
        <w:suppressAutoHyphens w:val="0"/>
        <w:ind w:firstLine="709"/>
        <w:jc w:val="both"/>
        <w:rPr>
          <w:rFonts w:cs="Tahoma"/>
          <w:i/>
          <w:sz w:val="24"/>
          <w:szCs w:val="24"/>
          <w:lang w:eastAsia="ru-RU"/>
        </w:rPr>
      </w:pPr>
      <w:r w:rsidRPr="00C3124A">
        <w:rPr>
          <w:sz w:val="24"/>
          <w:szCs w:val="24"/>
          <w:lang w:eastAsia="en-US"/>
        </w:rPr>
        <w:t xml:space="preserve">3.6.22. </w:t>
      </w:r>
      <w:r w:rsidR="00D43B6C" w:rsidRPr="00C3124A">
        <w:rPr>
          <w:sz w:val="24"/>
          <w:szCs w:val="24"/>
          <w:lang w:eastAsia="en-US"/>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D43B6C" w:rsidRPr="00C3124A" w:rsidRDefault="00D43B6C" w:rsidP="00CB01D7">
      <w:pPr>
        <w:tabs>
          <w:tab w:val="left" w:pos="540"/>
          <w:tab w:val="num" w:pos="632"/>
          <w:tab w:val="left" w:pos="1620"/>
        </w:tabs>
        <w:suppressAutoHyphens w:val="0"/>
        <w:ind w:firstLine="709"/>
        <w:jc w:val="both"/>
        <w:rPr>
          <w:rFonts w:cs="Tahoma"/>
          <w:b/>
          <w:sz w:val="24"/>
          <w:szCs w:val="24"/>
          <w:lang w:eastAsia="ru-RU"/>
        </w:rPr>
      </w:pPr>
    </w:p>
    <w:p w:rsidR="00D43B6C" w:rsidRPr="00C3124A" w:rsidRDefault="00D43B6C" w:rsidP="00CB01D7">
      <w:pPr>
        <w:tabs>
          <w:tab w:val="left" w:pos="540"/>
          <w:tab w:val="num" w:pos="632"/>
          <w:tab w:val="left" w:pos="1620"/>
        </w:tabs>
        <w:suppressAutoHyphens w:val="0"/>
        <w:ind w:firstLine="709"/>
        <w:jc w:val="both"/>
        <w:rPr>
          <w:rFonts w:cs="Tahoma"/>
          <w:b/>
          <w:sz w:val="24"/>
          <w:szCs w:val="24"/>
          <w:lang w:eastAsia="ru-RU"/>
        </w:rPr>
      </w:pPr>
      <w:r w:rsidRPr="00C3124A">
        <w:rPr>
          <w:rFonts w:cs="Tahoma"/>
          <w:b/>
          <w:sz w:val="24"/>
          <w:szCs w:val="24"/>
          <w:lang w:eastAsia="ru-RU"/>
        </w:rPr>
        <w:t>3.7. Ответственность сторон трудового договора:</w:t>
      </w:r>
    </w:p>
    <w:p w:rsidR="00D43B6C" w:rsidRPr="00C3124A" w:rsidRDefault="00D43B6C" w:rsidP="00CB01D7">
      <w:pPr>
        <w:suppressAutoHyphens w:val="0"/>
        <w:ind w:firstLine="709"/>
        <w:jc w:val="both"/>
        <w:rPr>
          <w:rFonts w:eastAsia="Calibri" w:cs="Tahoma"/>
          <w:sz w:val="24"/>
          <w:szCs w:val="24"/>
          <w:lang w:eastAsia="en-US"/>
        </w:rPr>
      </w:pPr>
      <w:r w:rsidRPr="00C3124A">
        <w:rPr>
          <w:rFonts w:eastAsia="Calibri" w:cs="Tahoma"/>
          <w:sz w:val="24"/>
          <w:szCs w:val="24"/>
          <w:lang w:eastAsia="en-US"/>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D43B6C" w:rsidRPr="00C3124A" w:rsidRDefault="00D43B6C" w:rsidP="00CB01D7">
      <w:pPr>
        <w:tabs>
          <w:tab w:val="left" w:pos="540"/>
          <w:tab w:val="num" w:pos="840"/>
          <w:tab w:val="left" w:pos="1620"/>
        </w:tabs>
        <w:suppressAutoHyphens w:val="0"/>
        <w:ind w:firstLine="709"/>
        <w:jc w:val="both"/>
        <w:rPr>
          <w:rFonts w:cs="Tahoma"/>
          <w:sz w:val="24"/>
          <w:szCs w:val="24"/>
          <w:lang w:eastAsia="ru-RU"/>
        </w:rPr>
      </w:pPr>
      <w:r w:rsidRPr="00C3124A">
        <w:rPr>
          <w:rFonts w:cs="Tahoma"/>
          <w:sz w:val="24"/>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незаконного отстранения работника от работы, его увольнения или перевода на другую работу;</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w:t>
      </w:r>
      <w:r w:rsidRPr="00C3124A">
        <w:rPr>
          <w:rFonts w:eastAsia="Calibri"/>
          <w:sz w:val="24"/>
          <w:szCs w:val="24"/>
          <w:lang w:eastAsia="en-US"/>
        </w:rPr>
        <w:lastRenderedPageBreak/>
        <w:t xml:space="preserve">начиная со следующего дня после установленного срока выплаты по день фактического расчета включительно (ст. 236 ТК РФ). </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 xml:space="preserve">3.7.6. Работодатель, причинивший ущерб имуществу работника, возмещает этот ущерб в полном объеме. </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p>
    <w:p w:rsidR="00D43B6C" w:rsidRPr="00C3124A" w:rsidRDefault="00D43B6C" w:rsidP="00CB01D7">
      <w:pPr>
        <w:tabs>
          <w:tab w:val="num" w:pos="720"/>
        </w:tabs>
        <w:suppressAutoHyphens w:val="0"/>
        <w:ind w:firstLine="709"/>
        <w:jc w:val="both"/>
        <w:rPr>
          <w:rFonts w:eastAsia="Symbol" w:cs="Symbol"/>
          <w:b/>
          <w:sz w:val="24"/>
          <w:szCs w:val="24"/>
          <w:lang w:eastAsia="ru-RU"/>
        </w:rPr>
      </w:pPr>
      <w:r w:rsidRPr="00C3124A">
        <w:rPr>
          <w:rFonts w:cs="Tahoma"/>
          <w:b/>
          <w:sz w:val="24"/>
          <w:szCs w:val="24"/>
          <w:lang w:eastAsia="ru-RU"/>
        </w:rPr>
        <w:t>3.8.</w:t>
      </w:r>
      <w:r w:rsidRPr="00C3124A">
        <w:rPr>
          <w:rFonts w:eastAsia="Symbol" w:cs="Symbol"/>
          <w:b/>
          <w:sz w:val="24"/>
          <w:szCs w:val="24"/>
          <w:lang w:eastAsia="ru-RU"/>
        </w:rPr>
        <w:t xml:space="preserve"> Педагогическим работникам запрещается:</w:t>
      </w:r>
    </w:p>
    <w:p w:rsidR="00D43B6C" w:rsidRPr="00C3124A" w:rsidRDefault="0086379D" w:rsidP="00CB01D7">
      <w:pPr>
        <w:tabs>
          <w:tab w:val="left" w:pos="540"/>
          <w:tab w:val="num" w:pos="632"/>
          <w:tab w:val="left" w:pos="1620"/>
        </w:tabs>
        <w:suppressAutoHyphens w:val="0"/>
        <w:ind w:firstLine="709"/>
        <w:jc w:val="both"/>
        <w:rPr>
          <w:rFonts w:cs="Tahoma"/>
          <w:sz w:val="24"/>
          <w:szCs w:val="24"/>
          <w:lang w:eastAsia="ru-RU"/>
        </w:rPr>
      </w:pPr>
      <w:r>
        <w:rPr>
          <w:rFonts w:cs="Tahoma"/>
          <w:sz w:val="24"/>
          <w:szCs w:val="24"/>
          <w:lang w:eastAsia="ru-RU"/>
        </w:rPr>
        <w:t xml:space="preserve">- </w:t>
      </w:r>
      <w:r w:rsidR="00D43B6C" w:rsidRPr="00C3124A">
        <w:rPr>
          <w:rFonts w:cs="Tahoma"/>
          <w:sz w:val="24"/>
          <w:szCs w:val="24"/>
          <w:lang w:eastAsia="ru-RU"/>
        </w:rPr>
        <w:t>изменять по своему усмотрению расписание уроков (занятий);</w:t>
      </w:r>
    </w:p>
    <w:p w:rsidR="00D43B6C" w:rsidRPr="00C3124A" w:rsidRDefault="0086379D" w:rsidP="00CB01D7">
      <w:pPr>
        <w:tabs>
          <w:tab w:val="left" w:pos="540"/>
          <w:tab w:val="num" w:pos="632"/>
          <w:tab w:val="left" w:pos="1620"/>
        </w:tabs>
        <w:suppressAutoHyphens w:val="0"/>
        <w:ind w:firstLine="709"/>
        <w:jc w:val="both"/>
        <w:rPr>
          <w:rFonts w:cs="Tahoma"/>
          <w:sz w:val="24"/>
          <w:szCs w:val="24"/>
          <w:lang w:eastAsia="ru-RU"/>
        </w:rPr>
      </w:pPr>
      <w:r>
        <w:rPr>
          <w:rFonts w:cs="Tahoma"/>
          <w:sz w:val="24"/>
          <w:szCs w:val="24"/>
          <w:lang w:eastAsia="ru-RU"/>
        </w:rPr>
        <w:t xml:space="preserve">- </w:t>
      </w:r>
      <w:r w:rsidR="00D43B6C" w:rsidRPr="00C3124A">
        <w:rPr>
          <w:rFonts w:cs="Tahoma"/>
          <w:sz w:val="24"/>
          <w:szCs w:val="24"/>
          <w:lang w:eastAsia="ru-RU"/>
        </w:rPr>
        <w:t>отменять, удлинять или сокращать продолжительность уроков (занятий) и перерывов (перемен) между ними;</w:t>
      </w:r>
    </w:p>
    <w:p w:rsidR="00D43B6C" w:rsidRPr="00C3124A" w:rsidRDefault="0086379D" w:rsidP="00CB01D7">
      <w:pPr>
        <w:tabs>
          <w:tab w:val="left" w:pos="540"/>
          <w:tab w:val="num" w:pos="632"/>
          <w:tab w:val="left" w:pos="1620"/>
        </w:tabs>
        <w:suppressAutoHyphens w:val="0"/>
        <w:ind w:firstLine="709"/>
        <w:jc w:val="both"/>
        <w:rPr>
          <w:rFonts w:cs="Tahoma"/>
          <w:sz w:val="24"/>
          <w:szCs w:val="24"/>
          <w:lang w:eastAsia="ru-RU"/>
        </w:rPr>
      </w:pPr>
      <w:r>
        <w:rPr>
          <w:rFonts w:cs="Tahoma"/>
          <w:sz w:val="24"/>
          <w:szCs w:val="24"/>
          <w:lang w:eastAsia="ru-RU"/>
        </w:rPr>
        <w:t xml:space="preserve">- </w:t>
      </w:r>
      <w:r w:rsidR="00D43B6C" w:rsidRPr="00C3124A">
        <w:rPr>
          <w:rFonts w:cs="Tahoma"/>
          <w:sz w:val="24"/>
          <w:szCs w:val="24"/>
          <w:lang w:eastAsia="ru-RU"/>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D43B6C" w:rsidRPr="00C3124A" w:rsidRDefault="00D43B6C" w:rsidP="00CB01D7">
      <w:pPr>
        <w:tabs>
          <w:tab w:val="left" w:pos="540"/>
          <w:tab w:val="num" w:pos="632"/>
          <w:tab w:val="left" w:pos="1620"/>
        </w:tabs>
        <w:suppressAutoHyphens w:val="0"/>
        <w:ind w:firstLine="709"/>
        <w:jc w:val="both"/>
        <w:rPr>
          <w:rFonts w:cs="Tahoma"/>
          <w:b/>
          <w:sz w:val="24"/>
          <w:szCs w:val="24"/>
          <w:lang w:eastAsia="ru-RU"/>
        </w:rPr>
      </w:pP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b/>
          <w:sz w:val="24"/>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D43B6C" w:rsidRPr="00C3124A" w:rsidRDefault="00663102" w:rsidP="00CB01D7">
      <w:pPr>
        <w:ind w:firstLine="510"/>
        <w:jc w:val="both"/>
        <w:rPr>
          <w:vanish/>
          <w:sz w:val="24"/>
          <w:szCs w:val="24"/>
          <w:highlight w:val="cyan"/>
        </w:rPr>
      </w:pPr>
      <w:r w:rsidRPr="00C3124A">
        <w:rPr>
          <w:sz w:val="24"/>
          <w:szCs w:val="24"/>
        </w:rPr>
        <w:t xml:space="preserve">для предотвращения воздействия окружающего табачного дыма на здоровье человека </w:t>
      </w:r>
      <w:r w:rsidR="00D26376" w:rsidRPr="00C3124A">
        <w:rPr>
          <w:sz w:val="24"/>
          <w:szCs w:val="24"/>
        </w:rPr>
        <w:t>курить</w:t>
      </w:r>
      <w:r w:rsidRPr="00C3124A">
        <w:rPr>
          <w:sz w:val="24"/>
          <w:szCs w:val="24"/>
        </w:rPr>
        <w:t xml:space="preserve"> табак</w:t>
      </w:r>
      <w:r w:rsidR="00F730F9" w:rsidRPr="00C3124A">
        <w:rPr>
          <w:sz w:val="24"/>
          <w:szCs w:val="24"/>
        </w:rPr>
        <w:t xml:space="preserve">, </w:t>
      </w:r>
      <w:r w:rsidR="00D43B6C" w:rsidRPr="00C3124A">
        <w:rPr>
          <w:rFonts w:eastAsia="Symbol" w:cs="Symbol"/>
          <w:sz w:val="24"/>
          <w:szCs w:val="24"/>
          <w:lang w:eastAsia="ru-RU"/>
        </w:rPr>
        <w:t xml:space="preserve">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D43B6C" w:rsidRPr="00C3124A" w:rsidRDefault="00D43B6C" w:rsidP="00CB01D7">
      <w:pPr>
        <w:tabs>
          <w:tab w:val="num" w:pos="720"/>
        </w:tabs>
        <w:suppressAutoHyphens w:val="0"/>
        <w:ind w:firstLine="709"/>
        <w:jc w:val="both"/>
        <w:rPr>
          <w:rFonts w:eastAsia="Symbol" w:cs="Symbol"/>
          <w:sz w:val="24"/>
          <w:szCs w:val="24"/>
          <w:lang w:eastAsia="ru-RU"/>
        </w:rPr>
      </w:pPr>
      <w:r w:rsidRPr="00C3124A">
        <w:rPr>
          <w:rFonts w:eastAsia="Symbol" w:cs="Symbol"/>
          <w:sz w:val="24"/>
          <w:szCs w:val="24"/>
          <w:lang w:eastAsia="ru-RU"/>
        </w:rPr>
        <w:t xml:space="preserve">хранить легковоспламеняющиеся и ядовитые вещества. </w:t>
      </w:r>
    </w:p>
    <w:p w:rsidR="00D43B6C" w:rsidRPr="00C3124A" w:rsidRDefault="00D43B6C" w:rsidP="00CB01D7">
      <w:pPr>
        <w:tabs>
          <w:tab w:val="left" w:pos="540"/>
          <w:tab w:val="num" w:pos="632"/>
          <w:tab w:val="left" w:pos="1620"/>
        </w:tabs>
        <w:suppressAutoHyphens w:val="0"/>
        <w:ind w:firstLine="709"/>
        <w:jc w:val="both"/>
        <w:rPr>
          <w:rFonts w:cs="Tahoma"/>
          <w:b/>
          <w:sz w:val="24"/>
          <w:szCs w:val="24"/>
          <w:lang w:eastAsia="ru-RU"/>
        </w:rPr>
      </w:pPr>
    </w:p>
    <w:p w:rsidR="00D43B6C" w:rsidRPr="00C3124A" w:rsidRDefault="00D43B6C" w:rsidP="00CB01D7">
      <w:pPr>
        <w:tabs>
          <w:tab w:val="left" w:pos="540"/>
          <w:tab w:val="num" w:pos="632"/>
          <w:tab w:val="left" w:pos="1620"/>
        </w:tabs>
        <w:suppressAutoHyphens w:val="0"/>
        <w:ind w:firstLine="709"/>
        <w:jc w:val="center"/>
        <w:rPr>
          <w:rFonts w:cs="Tahoma"/>
          <w:b/>
          <w:sz w:val="24"/>
          <w:szCs w:val="24"/>
          <w:lang w:eastAsia="ru-RU"/>
        </w:rPr>
      </w:pPr>
      <w:r w:rsidRPr="00C3124A">
        <w:rPr>
          <w:rFonts w:cs="Tahoma"/>
          <w:b/>
          <w:sz w:val="24"/>
          <w:szCs w:val="24"/>
          <w:lang w:val="en-US" w:eastAsia="ru-RU"/>
        </w:rPr>
        <w:t>IV</w:t>
      </w:r>
      <w:r w:rsidRPr="00C3124A">
        <w:rPr>
          <w:rFonts w:cs="Tahoma"/>
          <w:b/>
          <w:sz w:val="24"/>
          <w:szCs w:val="24"/>
          <w:lang w:eastAsia="ru-RU"/>
        </w:rPr>
        <w:t>.</w:t>
      </w:r>
      <w:r w:rsidRPr="00C3124A">
        <w:rPr>
          <w:rFonts w:cs="Tahoma"/>
          <w:b/>
          <w:i/>
          <w:sz w:val="24"/>
          <w:szCs w:val="24"/>
          <w:lang w:eastAsia="ru-RU"/>
        </w:rPr>
        <w:t xml:space="preserve"> </w:t>
      </w:r>
      <w:r w:rsidRPr="00C3124A">
        <w:rPr>
          <w:rFonts w:cs="Tahoma"/>
          <w:b/>
          <w:sz w:val="24"/>
          <w:szCs w:val="24"/>
          <w:lang w:eastAsia="ru-RU"/>
        </w:rPr>
        <w:t>Рабочее время</w:t>
      </w:r>
      <w:r w:rsidRPr="00C3124A">
        <w:rPr>
          <w:rFonts w:cs="Tahoma"/>
          <w:b/>
          <w:i/>
          <w:sz w:val="24"/>
          <w:szCs w:val="24"/>
          <w:lang w:eastAsia="ru-RU"/>
        </w:rPr>
        <w:t xml:space="preserve"> </w:t>
      </w:r>
      <w:r w:rsidRPr="00C3124A">
        <w:rPr>
          <w:rFonts w:cs="Tahoma"/>
          <w:b/>
          <w:sz w:val="24"/>
          <w:szCs w:val="24"/>
          <w:lang w:eastAsia="ru-RU"/>
        </w:rPr>
        <w:t>и время отдыха</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p>
    <w:p w:rsidR="00D43B6C" w:rsidRPr="00C3124A" w:rsidRDefault="00D43B6C" w:rsidP="00CB01D7">
      <w:pPr>
        <w:tabs>
          <w:tab w:val="left" w:pos="540"/>
          <w:tab w:val="num" w:pos="720"/>
          <w:tab w:val="left" w:pos="1620"/>
        </w:tabs>
        <w:suppressAutoHyphens w:val="0"/>
        <w:ind w:firstLine="709"/>
        <w:jc w:val="both"/>
        <w:rPr>
          <w:rFonts w:cs="Tahoma"/>
          <w:b/>
          <w:sz w:val="24"/>
          <w:szCs w:val="24"/>
          <w:lang w:eastAsia="ru-RU"/>
        </w:rPr>
      </w:pPr>
      <w:r w:rsidRPr="00C3124A">
        <w:rPr>
          <w:rFonts w:cs="Tahoma"/>
          <w:b/>
          <w:sz w:val="24"/>
          <w:szCs w:val="24"/>
          <w:lang w:eastAsia="ru-RU"/>
        </w:rPr>
        <w:t>4.1. Режим рабочего времени:</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4.1.1. В учреждении устанавливается</w:t>
      </w:r>
      <w:r w:rsidR="00F730F9" w:rsidRPr="00C3124A">
        <w:rPr>
          <w:rFonts w:cs="Tahoma"/>
          <w:sz w:val="24"/>
          <w:szCs w:val="24"/>
          <w:lang w:eastAsia="ru-RU"/>
        </w:rPr>
        <w:t xml:space="preserve"> </w:t>
      </w:r>
      <w:r w:rsidRPr="00C3124A">
        <w:rPr>
          <w:rFonts w:cs="Tahoma"/>
          <w:sz w:val="24"/>
          <w:szCs w:val="24"/>
          <w:lang w:eastAsia="ru-RU"/>
        </w:rPr>
        <w:t>рабочая (пятидневная или шестидневная) неделя с</w:t>
      </w:r>
      <w:r w:rsidR="00F730F9" w:rsidRPr="00C3124A">
        <w:rPr>
          <w:rFonts w:cs="Tahoma"/>
          <w:sz w:val="24"/>
          <w:szCs w:val="24"/>
          <w:lang w:eastAsia="ru-RU"/>
        </w:rPr>
        <w:t xml:space="preserve"> </w:t>
      </w:r>
      <w:r w:rsidRPr="00C3124A">
        <w:rPr>
          <w:rFonts w:cs="Tahoma"/>
          <w:sz w:val="24"/>
          <w:szCs w:val="24"/>
          <w:lang w:eastAsia="ru-RU"/>
        </w:rPr>
        <w:t>(одним, двумя) выходным (и) днем (днями).</w:t>
      </w:r>
    </w:p>
    <w:p w:rsidR="00D43B6C" w:rsidRPr="00C3124A" w:rsidRDefault="00D43B6C" w:rsidP="00CB01D7">
      <w:pPr>
        <w:shd w:val="clear" w:color="auto" w:fill="FFFFFF"/>
        <w:tabs>
          <w:tab w:val="left" w:pos="3190"/>
          <w:tab w:val="left" w:pos="4680"/>
          <w:tab w:val="left" w:leader="underscore" w:pos="6192"/>
        </w:tabs>
        <w:suppressAutoHyphens w:val="0"/>
        <w:ind w:firstLine="709"/>
        <w:jc w:val="both"/>
        <w:rPr>
          <w:rFonts w:ascii="Calibri" w:eastAsia="Calibri" w:hAnsi="Calibri"/>
          <w:b/>
          <w:spacing w:val="-1"/>
          <w:sz w:val="24"/>
          <w:szCs w:val="24"/>
          <w:lang w:eastAsia="en-US"/>
        </w:rPr>
      </w:pPr>
      <w:r w:rsidRPr="00C3124A">
        <w:rPr>
          <w:rFonts w:cs="Tahoma"/>
          <w:sz w:val="24"/>
          <w:szCs w:val="24"/>
          <w:lang w:eastAsia="ru-RU"/>
        </w:rPr>
        <w:t xml:space="preserve">4.1.2. </w:t>
      </w:r>
      <w:r w:rsidRPr="00C3124A">
        <w:rPr>
          <w:rFonts w:eastAsia="Calibri"/>
          <w:sz w:val="24"/>
          <w:szCs w:val="24"/>
          <w:lang w:eastAsia="en-US"/>
        </w:rPr>
        <w:t xml:space="preserve">Особенности режима рабочего времени </w:t>
      </w:r>
      <w:r w:rsidRPr="00C3124A">
        <w:rPr>
          <w:rFonts w:eastAsia="Calibri"/>
          <w:spacing w:val="-2"/>
          <w:sz w:val="24"/>
          <w:szCs w:val="24"/>
          <w:lang w:eastAsia="en-US"/>
        </w:rPr>
        <w:t xml:space="preserve">и времени отдыха </w:t>
      </w:r>
      <w:r w:rsidRPr="00C3124A">
        <w:rPr>
          <w:rFonts w:eastAsia="Calibri"/>
          <w:spacing w:val="-1"/>
          <w:sz w:val="24"/>
          <w:szCs w:val="24"/>
          <w:lang w:eastAsia="en-US"/>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D43B6C" w:rsidRPr="00C3124A" w:rsidRDefault="00D43B6C" w:rsidP="00CB01D7">
      <w:pPr>
        <w:tabs>
          <w:tab w:val="left" w:pos="540"/>
          <w:tab w:val="num" w:pos="720"/>
          <w:tab w:val="left" w:pos="1620"/>
        </w:tabs>
        <w:suppressAutoHyphens w:val="0"/>
        <w:ind w:firstLine="709"/>
        <w:jc w:val="both"/>
        <w:rPr>
          <w:rFonts w:eastAsia="Calibri"/>
          <w:sz w:val="24"/>
          <w:szCs w:val="24"/>
          <w:lang w:eastAsia="en-US"/>
        </w:rPr>
      </w:pPr>
      <w:r w:rsidRPr="00C3124A">
        <w:rPr>
          <w:rFonts w:eastAsia="Calibri"/>
          <w:sz w:val="24"/>
          <w:szCs w:val="24"/>
          <w:lang w:eastAsia="en-US"/>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4.1.3. Для педагогических работников устанавливается сокращенная продолжительность рабочего времени - не более 36 часов в неделю.</w:t>
      </w:r>
    </w:p>
    <w:p w:rsidR="00D43B6C" w:rsidRPr="00C3124A" w:rsidRDefault="00D43B6C" w:rsidP="00CB01D7">
      <w:pPr>
        <w:suppressAutoHyphens w:val="0"/>
        <w:autoSpaceDE w:val="0"/>
        <w:autoSpaceDN w:val="0"/>
        <w:adjustRightInd w:val="0"/>
        <w:ind w:firstLine="709"/>
        <w:jc w:val="both"/>
        <w:rPr>
          <w:rFonts w:cs="Tahoma"/>
          <w:sz w:val="24"/>
          <w:szCs w:val="24"/>
          <w:lang w:eastAsia="ru-RU"/>
        </w:rPr>
      </w:pPr>
      <w:r w:rsidRPr="00C3124A">
        <w:rPr>
          <w:rFonts w:eastAsia="Calibri"/>
          <w:sz w:val="24"/>
          <w:szCs w:val="24"/>
          <w:lang w:eastAsia="en-US"/>
        </w:rPr>
        <w:lastRenderedPageBreak/>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C3124A">
        <w:rPr>
          <w:rFonts w:cs="Tahoma"/>
          <w:sz w:val="24"/>
          <w:szCs w:val="24"/>
          <w:lang w:eastAsia="ru-RU"/>
        </w:rPr>
        <w:t xml:space="preserve">ст. 333 ТК РФ). </w:t>
      </w:r>
    </w:p>
    <w:p w:rsidR="00D43B6C" w:rsidRPr="00C3124A" w:rsidRDefault="00D43B6C" w:rsidP="00CB01D7">
      <w:pPr>
        <w:overflowPunct w:val="0"/>
        <w:autoSpaceDE w:val="0"/>
        <w:ind w:firstLine="709"/>
        <w:jc w:val="both"/>
        <w:textAlignment w:val="baseline"/>
        <w:rPr>
          <w:rFonts w:eastAsia="Arial"/>
          <w:sz w:val="24"/>
          <w:szCs w:val="24"/>
        </w:rPr>
      </w:pPr>
      <w:r w:rsidRPr="00C3124A">
        <w:rPr>
          <w:rFonts w:eastAsia="Arial"/>
          <w:sz w:val="24"/>
          <w:szCs w:val="24"/>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D43B6C" w:rsidRPr="00C3124A" w:rsidRDefault="00D43B6C" w:rsidP="00CB01D7">
      <w:pPr>
        <w:overflowPunct w:val="0"/>
        <w:autoSpaceDE w:val="0"/>
        <w:ind w:firstLine="709"/>
        <w:jc w:val="both"/>
        <w:textAlignment w:val="baseline"/>
        <w:rPr>
          <w:rFonts w:eastAsia="Arial"/>
          <w:sz w:val="24"/>
          <w:szCs w:val="24"/>
        </w:rPr>
      </w:pPr>
      <w:r w:rsidRPr="00C3124A">
        <w:rPr>
          <w:rFonts w:eastAsia="Arial"/>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D43B6C" w:rsidRPr="00C3124A" w:rsidRDefault="00D43B6C" w:rsidP="00CB01D7">
      <w:pPr>
        <w:overflowPunct w:val="0"/>
        <w:autoSpaceDE w:val="0"/>
        <w:ind w:firstLine="709"/>
        <w:jc w:val="both"/>
        <w:textAlignment w:val="baseline"/>
        <w:rPr>
          <w:rFonts w:eastAsia="Arial"/>
          <w:sz w:val="24"/>
          <w:szCs w:val="24"/>
        </w:rPr>
      </w:pPr>
      <w:r w:rsidRPr="00C3124A">
        <w:rPr>
          <w:rFonts w:eastAsia="Arial"/>
          <w:sz w:val="24"/>
          <w:szCs w:val="24"/>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D43B6C" w:rsidRPr="00C3124A" w:rsidRDefault="00D43B6C" w:rsidP="00CB01D7">
      <w:pPr>
        <w:tabs>
          <w:tab w:val="left" w:pos="540"/>
          <w:tab w:val="num" w:pos="720"/>
          <w:tab w:val="left" w:pos="1620"/>
        </w:tabs>
        <w:suppressAutoHyphens w:val="0"/>
        <w:ind w:firstLine="709"/>
        <w:jc w:val="both"/>
        <w:rPr>
          <w:rFonts w:eastAsia="Calibri"/>
          <w:sz w:val="24"/>
          <w:szCs w:val="24"/>
          <w:lang w:eastAsia="en-US"/>
        </w:rPr>
      </w:pPr>
      <w:r w:rsidRPr="00C3124A">
        <w:rPr>
          <w:rFonts w:eastAsia="Calibri"/>
          <w:sz w:val="24"/>
          <w:szCs w:val="24"/>
          <w:lang w:eastAsia="en-US"/>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организацию и проведение методической, диагностической и консультативной помощи родителям (законным представителям);</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D43B6C" w:rsidRPr="00C3124A" w:rsidRDefault="00D43B6C" w:rsidP="00CB01D7">
      <w:pPr>
        <w:suppressAutoHyphens w:val="0"/>
        <w:autoSpaceDE w:val="0"/>
        <w:autoSpaceDN w:val="0"/>
        <w:adjustRightInd w:val="0"/>
        <w:ind w:firstLine="709"/>
        <w:jc w:val="both"/>
        <w:rPr>
          <w:rFonts w:eastAsia="Calibri"/>
          <w:sz w:val="24"/>
          <w:szCs w:val="24"/>
          <w:lang w:eastAsia="ru-RU"/>
        </w:rPr>
      </w:pPr>
      <w:r w:rsidRPr="00C3124A">
        <w:rPr>
          <w:rFonts w:eastAsia="Calibri"/>
          <w:sz w:val="24"/>
          <w:szCs w:val="24"/>
          <w:lang w:eastAsia="ru-RU"/>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D43B6C" w:rsidRPr="00C3124A" w:rsidRDefault="00D43B6C" w:rsidP="00CB01D7">
      <w:pPr>
        <w:suppressAutoHyphens w:val="0"/>
        <w:autoSpaceDE w:val="0"/>
        <w:autoSpaceDN w:val="0"/>
        <w:adjustRightInd w:val="0"/>
        <w:ind w:firstLine="709"/>
        <w:jc w:val="both"/>
        <w:rPr>
          <w:rFonts w:eastAsia="Calibri"/>
          <w:sz w:val="24"/>
          <w:szCs w:val="24"/>
          <w:lang w:eastAsia="ru-RU"/>
        </w:rPr>
      </w:pPr>
      <w:r w:rsidRPr="00C3124A">
        <w:rPr>
          <w:rFonts w:eastAsia="Calibri"/>
          <w:sz w:val="24"/>
          <w:szCs w:val="24"/>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D43B6C" w:rsidRPr="00C3124A" w:rsidRDefault="00D43B6C" w:rsidP="00CB01D7">
      <w:pPr>
        <w:tabs>
          <w:tab w:val="left" w:pos="540"/>
          <w:tab w:val="num" w:pos="720"/>
          <w:tab w:val="left" w:pos="1620"/>
        </w:tabs>
        <w:suppressAutoHyphens w:val="0"/>
        <w:ind w:firstLine="709"/>
        <w:jc w:val="both"/>
        <w:rPr>
          <w:rFonts w:eastAsia="Calibri"/>
          <w:sz w:val="24"/>
          <w:szCs w:val="24"/>
          <w:lang w:eastAsia="en-US"/>
        </w:rPr>
      </w:pPr>
      <w:r w:rsidRPr="00C3124A">
        <w:rPr>
          <w:rFonts w:cs="Tahoma"/>
          <w:sz w:val="24"/>
          <w:szCs w:val="24"/>
          <w:lang w:eastAsia="ru-RU"/>
        </w:rPr>
        <w:tab/>
        <w:t xml:space="preserve">4.1.7. </w:t>
      </w:r>
      <w:r w:rsidRPr="00C3124A">
        <w:rPr>
          <w:rFonts w:eastAsia="Calibri"/>
          <w:sz w:val="24"/>
          <w:szCs w:val="24"/>
          <w:lang w:eastAsia="en-US"/>
        </w:rPr>
        <w:t xml:space="preserve">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w:t>
      </w:r>
      <w:r w:rsidRPr="00C3124A">
        <w:rPr>
          <w:rFonts w:eastAsia="Calibri"/>
          <w:sz w:val="24"/>
          <w:szCs w:val="24"/>
          <w:lang w:eastAsia="en-US"/>
        </w:rPr>
        <w:lastRenderedPageBreak/>
        <w:t>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В эти периоды педагогические работники привлекаются к учебно-воспитательной, методической, организационной работе в</w:t>
      </w:r>
      <w:r w:rsidRPr="00C3124A">
        <w:rPr>
          <w:rFonts w:eastAsia="Calibri"/>
          <w:b/>
          <w:i/>
          <w:sz w:val="24"/>
          <w:szCs w:val="24"/>
          <w:lang w:eastAsia="en-US"/>
        </w:rPr>
        <w:t xml:space="preserve"> </w:t>
      </w:r>
      <w:r w:rsidRPr="00C3124A">
        <w:rPr>
          <w:rFonts w:eastAsia="Calibri"/>
          <w:sz w:val="24"/>
          <w:szCs w:val="24"/>
          <w:lang w:eastAsia="en-US"/>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p>
    <w:p w:rsidR="00D43B6C" w:rsidRPr="00C3124A" w:rsidRDefault="00026F32" w:rsidP="00CB01D7">
      <w:pPr>
        <w:tabs>
          <w:tab w:val="left" w:pos="540"/>
          <w:tab w:val="num" w:pos="720"/>
          <w:tab w:val="left" w:pos="1620"/>
        </w:tabs>
        <w:suppressAutoHyphens w:val="0"/>
        <w:ind w:firstLine="709"/>
        <w:jc w:val="both"/>
        <w:rPr>
          <w:rFonts w:cs="Tahoma"/>
          <w:sz w:val="24"/>
          <w:szCs w:val="24"/>
          <w:lang w:eastAsia="ru-RU"/>
        </w:rPr>
      </w:pPr>
      <w:r>
        <w:rPr>
          <w:rFonts w:cs="Tahoma"/>
          <w:sz w:val="24"/>
          <w:szCs w:val="24"/>
          <w:lang w:eastAsia="ru-RU"/>
        </w:rPr>
        <w:tab/>
        <w:t xml:space="preserve">4.1.10. </w:t>
      </w:r>
      <w:r w:rsidR="00D43B6C" w:rsidRPr="00C3124A">
        <w:rPr>
          <w:rFonts w:cs="Tahoma"/>
          <w:sz w:val="24"/>
          <w:szCs w:val="24"/>
          <w:lang w:eastAsia="ru-RU"/>
        </w:rPr>
        <w:t xml:space="preserve">Продолжительность рабочего дня или смены, непосредственно предшествующих нерабочему праздничному дню, уменьшается на один час. </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 xml:space="preserve">  </w:t>
      </w:r>
      <w:r w:rsidRPr="00C3124A">
        <w:rPr>
          <w:rFonts w:cs="Tahoma"/>
          <w:sz w:val="24"/>
          <w:szCs w:val="24"/>
          <w:lang w:eastAsia="ru-RU"/>
        </w:rPr>
        <w:t>4.1.11. В соответствии со ст. 101 ТК РФ работникам по пе</w:t>
      </w:r>
      <w:r w:rsidRPr="00C3124A">
        <w:rPr>
          <w:rFonts w:eastAsia="Calibri"/>
          <w:sz w:val="24"/>
          <w:szCs w:val="24"/>
          <w:lang w:eastAsia="en-US"/>
        </w:rPr>
        <w:t xml:space="preserve">речню должностей работников с ненормированным рабочим днем </w:t>
      </w:r>
      <w:r w:rsidRPr="00C3124A">
        <w:rPr>
          <w:rFonts w:cs="Tahoma"/>
          <w:sz w:val="24"/>
          <w:szCs w:val="24"/>
          <w:lang w:eastAsia="ru-RU"/>
        </w:rPr>
        <w:t xml:space="preserve">может быть установлен </w:t>
      </w:r>
      <w:r w:rsidRPr="00C3124A">
        <w:rPr>
          <w:rFonts w:eastAsia="Calibri"/>
          <w:sz w:val="24"/>
          <w:szCs w:val="24"/>
          <w:lang w:eastAsia="en-US"/>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D43B6C" w:rsidRPr="0086379D"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 xml:space="preserve">Ненормированный рабочий день устанавливается для работников учреждения, занимающих следующие должности: </w:t>
      </w:r>
      <w:r w:rsidR="00720A87">
        <w:rPr>
          <w:rFonts w:cs="Tahoma"/>
          <w:sz w:val="24"/>
          <w:szCs w:val="24"/>
          <w:lang w:eastAsia="ru-RU"/>
        </w:rPr>
        <w:t>директор, заместители директора, главный бухгалтер.</w:t>
      </w:r>
    </w:p>
    <w:p w:rsidR="00D43B6C" w:rsidRPr="00C3124A" w:rsidRDefault="00026F32" w:rsidP="00CB01D7">
      <w:pPr>
        <w:tabs>
          <w:tab w:val="left" w:pos="540"/>
          <w:tab w:val="num" w:pos="720"/>
          <w:tab w:val="left" w:pos="1620"/>
        </w:tabs>
        <w:suppressAutoHyphens w:val="0"/>
        <w:ind w:firstLine="709"/>
        <w:jc w:val="both"/>
        <w:rPr>
          <w:rFonts w:cs="Tahoma"/>
          <w:sz w:val="24"/>
          <w:szCs w:val="24"/>
          <w:lang w:eastAsia="ru-RU"/>
        </w:rPr>
      </w:pPr>
      <w:r>
        <w:rPr>
          <w:rFonts w:cs="Tahoma"/>
          <w:sz w:val="24"/>
          <w:szCs w:val="24"/>
          <w:lang w:eastAsia="ru-RU"/>
        </w:rPr>
        <w:tab/>
        <w:t xml:space="preserve">4.1.12. </w:t>
      </w:r>
      <w:r w:rsidR="00D43B6C" w:rsidRPr="00C3124A">
        <w:rPr>
          <w:rFonts w:cs="Tahoma"/>
          <w:sz w:val="24"/>
          <w:szCs w:val="24"/>
          <w:lang w:eastAsia="ru-RU"/>
        </w:rPr>
        <w:t xml:space="preserve">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D43B6C" w:rsidRPr="00C3124A" w:rsidRDefault="00D43B6C" w:rsidP="00CB01D7">
      <w:pPr>
        <w:suppressAutoHyphens w:val="0"/>
        <w:autoSpaceDE w:val="0"/>
        <w:autoSpaceDN w:val="0"/>
        <w:adjustRightInd w:val="0"/>
        <w:ind w:firstLine="709"/>
        <w:jc w:val="both"/>
        <w:rPr>
          <w:rFonts w:cs="Tahoma"/>
          <w:sz w:val="24"/>
          <w:szCs w:val="24"/>
          <w:lang w:eastAsia="ru-RU"/>
        </w:rPr>
      </w:pPr>
      <w:r w:rsidRPr="00C3124A">
        <w:rPr>
          <w:rFonts w:eastAsia="Calibri"/>
          <w:sz w:val="24"/>
          <w:szCs w:val="24"/>
          <w:lang w:eastAsia="en-US"/>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C3124A">
        <w:rPr>
          <w:rFonts w:cs="Tahoma"/>
          <w:sz w:val="24"/>
          <w:szCs w:val="24"/>
          <w:lang w:eastAsia="ru-RU"/>
        </w:rPr>
        <w:t>(ст. 152 ТК РФ).</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D43B6C"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ab/>
        <w:t>График сменности доводится до сведения работников под роспись не позднее, чем за один месяц до введения его в действие.</w:t>
      </w:r>
    </w:p>
    <w:p w:rsidR="00254A45" w:rsidRPr="00C3124A" w:rsidRDefault="00254A45" w:rsidP="00CB01D7">
      <w:pPr>
        <w:tabs>
          <w:tab w:val="left" w:pos="540"/>
          <w:tab w:val="num" w:pos="720"/>
          <w:tab w:val="left" w:pos="1620"/>
        </w:tabs>
        <w:suppressAutoHyphens w:val="0"/>
        <w:ind w:firstLine="709"/>
        <w:jc w:val="both"/>
        <w:rPr>
          <w:rFonts w:cs="Tahoma"/>
          <w:sz w:val="24"/>
          <w:szCs w:val="24"/>
          <w:lang w:eastAsia="ru-RU"/>
        </w:rPr>
      </w:pPr>
      <w:r>
        <w:rPr>
          <w:rFonts w:cs="Tahoma"/>
          <w:sz w:val="24"/>
          <w:szCs w:val="24"/>
          <w:lang w:eastAsia="ru-RU"/>
        </w:rPr>
        <w:t>В учреждении</w:t>
      </w:r>
      <w:r w:rsidR="00990947">
        <w:rPr>
          <w:rFonts w:cs="Tahoma"/>
          <w:sz w:val="24"/>
          <w:szCs w:val="24"/>
          <w:lang w:eastAsia="ru-RU"/>
        </w:rPr>
        <w:t xml:space="preserve"> применяется суммированный учет рабочего времени с учетным периодом, равным одному году, для работников, трудящихся по сменному графику работы. Общая продолжительность рабоче</w:t>
      </w:r>
      <w:r w:rsidR="009C42A8">
        <w:rPr>
          <w:rFonts w:cs="Tahoma"/>
          <w:sz w:val="24"/>
          <w:szCs w:val="24"/>
          <w:lang w:eastAsia="ru-RU"/>
        </w:rPr>
        <w:t xml:space="preserve">го времени </w:t>
      </w:r>
      <w:r w:rsidR="00990947">
        <w:rPr>
          <w:rFonts w:cs="Tahoma"/>
          <w:sz w:val="24"/>
          <w:szCs w:val="24"/>
          <w:lang w:eastAsia="ru-RU"/>
        </w:rPr>
        <w:t>сторожей за учетный период не должна превышать нормального числа рабочих часов.</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cs="Tahoma"/>
          <w:sz w:val="24"/>
          <w:szCs w:val="24"/>
          <w:lang w:eastAsia="ru-RU"/>
        </w:rPr>
        <w:t xml:space="preserve">4.1.15. С учетом условий </w:t>
      </w:r>
      <w:r w:rsidRPr="00C3124A">
        <w:rPr>
          <w:rFonts w:eastAsia="Calibri"/>
          <w:sz w:val="24"/>
          <w:szCs w:val="24"/>
          <w:lang w:eastAsia="en-US"/>
        </w:rPr>
        <w:t xml:space="preserve">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w:t>
      </w:r>
      <w:r w:rsidRPr="00C3124A">
        <w:rPr>
          <w:rFonts w:eastAsia="Calibri"/>
          <w:sz w:val="24"/>
          <w:szCs w:val="24"/>
          <w:lang w:eastAsia="en-US"/>
        </w:rPr>
        <w:lastRenderedPageBreak/>
        <w:t>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D43B6C" w:rsidRPr="00C3124A" w:rsidRDefault="00D43B6C" w:rsidP="00CB01D7">
      <w:pPr>
        <w:overflowPunct w:val="0"/>
        <w:autoSpaceDE w:val="0"/>
        <w:ind w:firstLine="709"/>
        <w:jc w:val="both"/>
        <w:textAlignment w:val="baseline"/>
        <w:rPr>
          <w:rFonts w:eastAsia="Arial"/>
          <w:sz w:val="24"/>
          <w:szCs w:val="24"/>
        </w:rPr>
      </w:pPr>
      <w:r w:rsidRPr="00C3124A">
        <w:rPr>
          <w:rFonts w:cs="Tahoma"/>
          <w:sz w:val="24"/>
          <w:szCs w:val="24"/>
          <w:lang w:eastAsia="ru-RU"/>
        </w:rPr>
        <w:t xml:space="preserve">4.1.16. </w:t>
      </w:r>
      <w:r w:rsidRPr="00C3124A">
        <w:rPr>
          <w:rFonts w:eastAsia="Arial"/>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D43B6C" w:rsidRPr="00C3124A" w:rsidRDefault="00D43B6C" w:rsidP="00CB01D7">
      <w:pPr>
        <w:overflowPunct w:val="0"/>
        <w:autoSpaceDE w:val="0"/>
        <w:ind w:firstLine="709"/>
        <w:jc w:val="both"/>
        <w:textAlignment w:val="baseline"/>
        <w:rPr>
          <w:rFonts w:eastAsia="Arial"/>
          <w:sz w:val="24"/>
          <w:szCs w:val="24"/>
        </w:rPr>
      </w:pPr>
      <w:r w:rsidRPr="00C3124A">
        <w:rPr>
          <w:rFonts w:eastAsia="Arial"/>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D43B6C" w:rsidRPr="00C3124A" w:rsidRDefault="00D43B6C" w:rsidP="00CB01D7">
      <w:pPr>
        <w:suppressAutoHyphens w:val="0"/>
        <w:autoSpaceDE w:val="0"/>
        <w:autoSpaceDN w:val="0"/>
        <w:adjustRightInd w:val="0"/>
        <w:ind w:firstLine="709"/>
        <w:jc w:val="both"/>
        <w:rPr>
          <w:rFonts w:cs="Tahoma"/>
          <w:sz w:val="24"/>
          <w:szCs w:val="24"/>
          <w:lang w:eastAsia="ru-RU"/>
        </w:rPr>
      </w:pPr>
      <w:r w:rsidRPr="00C3124A">
        <w:rPr>
          <w:rFonts w:cs="Tahoma"/>
          <w:sz w:val="24"/>
          <w:szCs w:val="24"/>
          <w:lang w:eastAsia="ru-RU"/>
        </w:rPr>
        <w:t>4.1.17. В рабочее время не допускается (за исключением случаев, предусмотренных локальными актами учреждения, коллективным договором):</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созывать собрания, заседания, совещания и другие мероприятия по общественным делам.</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4.1.18. При осуществлении в образовательном учреждении функций по контролю за образовательным процессом и в других случаях не допускается:</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присутствие на уроках (занятиях) посторонних лиц без разрешения представителя работодателя;</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входить в класс (группу) после начала урока (занятия), за  исключением представителя работодателя;</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делать педагогическим работникам замечания по поводу их работы во время проведения уроков (занятий) и в присутствии обучающихся.</w:t>
      </w:r>
    </w:p>
    <w:p w:rsidR="00D43B6C" w:rsidRPr="00C3124A" w:rsidRDefault="00D43B6C" w:rsidP="00CB01D7">
      <w:pPr>
        <w:suppressAutoHyphens w:val="0"/>
        <w:autoSpaceDE w:val="0"/>
        <w:autoSpaceDN w:val="0"/>
        <w:adjustRightInd w:val="0"/>
        <w:ind w:firstLine="709"/>
        <w:jc w:val="both"/>
        <w:rPr>
          <w:rFonts w:eastAsia="Calibri"/>
          <w:b/>
          <w:sz w:val="24"/>
          <w:szCs w:val="24"/>
          <w:lang w:eastAsia="ru-RU"/>
        </w:rPr>
      </w:pPr>
    </w:p>
    <w:p w:rsidR="00D43B6C" w:rsidRPr="00C3124A" w:rsidRDefault="00D43B6C" w:rsidP="00CB01D7">
      <w:pPr>
        <w:suppressAutoHyphens w:val="0"/>
        <w:autoSpaceDE w:val="0"/>
        <w:autoSpaceDN w:val="0"/>
        <w:adjustRightInd w:val="0"/>
        <w:ind w:firstLine="709"/>
        <w:jc w:val="both"/>
        <w:rPr>
          <w:rFonts w:eastAsia="Calibri"/>
          <w:b/>
          <w:sz w:val="24"/>
          <w:szCs w:val="24"/>
          <w:lang w:eastAsia="ru-RU"/>
        </w:rPr>
      </w:pPr>
      <w:r w:rsidRPr="00C3124A">
        <w:rPr>
          <w:rFonts w:eastAsia="Calibri"/>
          <w:b/>
          <w:sz w:val="24"/>
          <w:szCs w:val="24"/>
          <w:lang w:eastAsia="ru-RU"/>
        </w:rPr>
        <w:t>4.2. Установление учебной нагрузки учителей:</w:t>
      </w:r>
    </w:p>
    <w:p w:rsidR="00D43B6C" w:rsidRPr="00C3124A" w:rsidRDefault="00D43B6C" w:rsidP="00CB01D7">
      <w:pPr>
        <w:suppressAutoHyphens w:val="0"/>
        <w:autoSpaceDE w:val="0"/>
        <w:autoSpaceDN w:val="0"/>
        <w:adjustRightInd w:val="0"/>
        <w:ind w:firstLine="709"/>
        <w:jc w:val="both"/>
        <w:rPr>
          <w:rFonts w:cs="Tahoma"/>
          <w:sz w:val="24"/>
          <w:szCs w:val="24"/>
          <w:lang w:eastAsia="ru-RU"/>
        </w:rPr>
      </w:pPr>
      <w:r w:rsidRPr="00C3124A">
        <w:rPr>
          <w:rFonts w:eastAsia="Calibri" w:cs="Tahoma"/>
          <w:sz w:val="24"/>
          <w:szCs w:val="24"/>
          <w:lang w:eastAsia="en-US"/>
        </w:rPr>
        <w:t>4.2.1.</w:t>
      </w:r>
      <w:r w:rsidRPr="00C3124A">
        <w:rPr>
          <w:rFonts w:cs="Tahoma"/>
          <w:sz w:val="24"/>
          <w:szCs w:val="24"/>
          <w:lang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C3124A">
        <w:rPr>
          <w:rFonts w:eastAsia="MS Mincho"/>
          <w:b/>
          <w:i/>
          <w:sz w:val="24"/>
          <w:szCs w:val="24"/>
          <w:lang w:eastAsia="en-US"/>
        </w:rPr>
        <w:t xml:space="preserve"> </w:t>
      </w:r>
      <w:r w:rsidRPr="00C3124A">
        <w:rPr>
          <w:rFonts w:cs="Tahoma"/>
          <w:sz w:val="24"/>
          <w:szCs w:val="24"/>
          <w:lang w:eastAsia="ru-RU"/>
        </w:rPr>
        <w:t>Определение объема учебной нагрузки учителей  производится  один раз в год раздельно по полугодиям.</w:t>
      </w:r>
    </w:p>
    <w:p w:rsidR="00D43B6C" w:rsidRPr="00C3124A" w:rsidRDefault="00BF0AF0" w:rsidP="00CB01D7">
      <w:pPr>
        <w:suppressAutoHyphens w:val="0"/>
        <w:ind w:firstLine="709"/>
        <w:jc w:val="both"/>
        <w:rPr>
          <w:rFonts w:cs="Tahoma"/>
          <w:sz w:val="24"/>
          <w:szCs w:val="24"/>
          <w:lang w:eastAsia="ru-RU"/>
        </w:rPr>
      </w:pPr>
      <w:r>
        <w:rPr>
          <w:rFonts w:cs="Tahoma"/>
          <w:sz w:val="24"/>
          <w:szCs w:val="24"/>
          <w:lang w:eastAsia="ru-RU"/>
        </w:rPr>
        <w:t>4.2.2</w:t>
      </w:r>
      <w:r w:rsidR="00D43B6C" w:rsidRPr="00C3124A">
        <w:rPr>
          <w:rFonts w:cs="Tahoma"/>
          <w:sz w:val="24"/>
          <w:szCs w:val="24"/>
          <w:lang w:eastAsia="ru-RU"/>
        </w:rPr>
        <w:t xml:space="preserve">.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D43B6C" w:rsidRPr="00C3124A" w:rsidRDefault="00BF0AF0" w:rsidP="00CB01D7">
      <w:pPr>
        <w:suppressAutoHyphens w:val="0"/>
        <w:ind w:firstLine="709"/>
        <w:jc w:val="both"/>
        <w:rPr>
          <w:rFonts w:cs="Tahoma"/>
          <w:sz w:val="24"/>
          <w:szCs w:val="24"/>
          <w:lang w:eastAsia="ru-RU"/>
        </w:rPr>
      </w:pPr>
      <w:r>
        <w:rPr>
          <w:rFonts w:cs="Tahoma"/>
          <w:sz w:val="24"/>
          <w:szCs w:val="24"/>
          <w:lang w:eastAsia="ru-RU"/>
        </w:rPr>
        <w:t>4.2.3</w:t>
      </w:r>
      <w:r w:rsidR="00D43B6C" w:rsidRPr="00C3124A">
        <w:rPr>
          <w:rFonts w:cs="Tahoma"/>
          <w:sz w:val="24"/>
          <w:szCs w:val="24"/>
          <w:lang w:eastAsia="ru-RU"/>
        </w:rPr>
        <w:t>. Уменьшение учебной нагрузки  учителей без их согласия может осуществляться также в случаях:</w:t>
      </w:r>
    </w:p>
    <w:p w:rsidR="00D43B6C" w:rsidRPr="00C3124A" w:rsidRDefault="00D43B6C" w:rsidP="00CB01D7">
      <w:pPr>
        <w:suppressAutoHyphens w:val="0"/>
        <w:ind w:firstLine="709"/>
        <w:jc w:val="both"/>
        <w:rPr>
          <w:rFonts w:cs="Tahoma"/>
          <w:sz w:val="24"/>
          <w:szCs w:val="24"/>
          <w:lang w:eastAsia="ru-RU"/>
        </w:rPr>
      </w:pPr>
      <w:r w:rsidRPr="00C3124A">
        <w:rPr>
          <w:rFonts w:cs="Tahoma"/>
          <w:sz w:val="24"/>
          <w:szCs w:val="24"/>
          <w:lang w:eastAsia="ru-RU"/>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D43B6C" w:rsidRPr="00C3124A" w:rsidRDefault="00D43B6C" w:rsidP="00CB01D7">
      <w:pPr>
        <w:suppressAutoHyphens w:val="0"/>
        <w:ind w:firstLine="709"/>
        <w:jc w:val="both"/>
        <w:rPr>
          <w:rFonts w:cs="Tahoma"/>
          <w:sz w:val="24"/>
          <w:szCs w:val="24"/>
          <w:lang w:eastAsia="ru-RU"/>
        </w:rPr>
      </w:pPr>
      <w:r w:rsidRPr="00C3124A">
        <w:rPr>
          <w:rFonts w:cs="Tahoma"/>
          <w:sz w:val="24"/>
          <w:szCs w:val="24"/>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D43B6C" w:rsidRPr="00C3124A" w:rsidRDefault="00D43B6C" w:rsidP="00CB01D7">
      <w:pPr>
        <w:suppressAutoHyphens w:val="0"/>
        <w:ind w:firstLine="709"/>
        <w:jc w:val="both"/>
        <w:rPr>
          <w:rFonts w:cs="Tahoma"/>
          <w:sz w:val="24"/>
          <w:szCs w:val="24"/>
          <w:lang w:eastAsia="ru-RU"/>
        </w:rPr>
      </w:pPr>
      <w:r w:rsidRPr="00C3124A">
        <w:rPr>
          <w:rFonts w:cs="Tahoma"/>
          <w:sz w:val="24"/>
          <w:szCs w:val="24"/>
          <w:lang w:eastAsia="ru-RU"/>
        </w:rPr>
        <w:t xml:space="preserve">восстановления на работе учителя, ранее выполнявшего учебную нагрузку, в установленном законодательством порядке. </w:t>
      </w:r>
    </w:p>
    <w:p w:rsidR="00D43B6C" w:rsidRPr="00C3124A" w:rsidRDefault="00BF0AF0" w:rsidP="00CB01D7">
      <w:pPr>
        <w:suppressAutoHyphens w:val="0"/>
        <w:ind w:firstLine="709"/>
        <w:jc w:val="both"/>
        <w:rPr>
          <w:rFonts w:cs="Tahoma"/>
          <w:sz w:val="24"/>
          <w:szCs w:val="24"/>
          <w:lang w:eastAsia="ru-RU"/>
        </w:rPr>
      </w:pPr>
      <w:r>
        <w:rPr>
          <w:rFonts w:cs="Tahoma"/>
          <w:sz w:val="24"/>
          <w:szCs w:val="24"/>
          <w:lang w:eastAsia="ru-RU"/>
        </w:rPr>
        <w:t>4.2.4</w:t>
      </w:r>
      <w:r w:rsidR="00D43B6C" w:rsidRPr="00C3124A">
        <w:rPr>
          <w:rFonts w:cs="Tahoma"/>
          <w:sz w:val="24"/>
          <w:szCs w:val="24"/>
          <w:lang w:eastAsia="ru-RU"/>
        </w:rPr>
        <w:t>.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D43B6C" w:rsidRPr="00C3124A" w:rsidRDefault="00BF0AF0" w:rsidP="00CB01D7">
      <w:pPr>
        <w:suppressAutoHyphens w:val="0"/>
        <w:ind w:firstLine="709"/>
        <w:jc w:val="both"/>
        <w:rPr>
          <w:rFonts w:cs="Tahoma"/>
          <w:sz w:val="24"/>
          <w:szCs w:val="24"/>
          <w:lang w:eastAsia="ru-RU"/>
        </w:rPr>
      </w:pPr>
      <w:r>
        <w:rPr>
          <w:rFonts w:cs="Tahoma"/>
          <w:sz w:val="24"/>
          <w:szCs w:val="24"/>
          <w:lang w:eastAsia="ru-RU"/>
        </w:rPr>
        <w:t>4.2.5</w:t>
      </w:r>
      <w:r w:rsidR="00D43B6C" w:rsidRPr="00C3124A">
        <w:rPr>
          <w:rFonts w:cs="Tahoma"/>
          <w:sz w:val="24"/>
          <w:szCs w:val="24"/>
          <w:lang w:eastAsia="ru-RU"/>
        </w:rPr>
        <w:t>.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D43B6C" w:rsidRPr="00C3124A" w:rsidRDefault="00BF0AF0" w:rsidP="00CB01D7">
      <w:pPr>
        <w:suppressAutoHyphens w:val="0"/>
        <w:ind w:firstLine="709"/>
        <w:jc w:val="both"/>
        <w:rPr>
          <w:rFonts w:cs="Tahoma"/>
          <w:sz w:val="24"/>
          <w:szCs w:val="24"/>
          <w:lang w:eastAsia="ru-RU"/>
        </w:rPr>
      </w:pPr>
      <w:r>
        <w:rPr>
          <w:rFonts w:cs="Tahoma"/>
          <w:sz w:val="24"/>
          <w:szCs w:val="24"/>
          <w:lang w:eastAsia="ru-RU"/>
        </w:rPr>
        <w:t>4.2.6</w:t>
      </w:r>
      <w:r w:rsidR="00D43B6C" w:rsidRPr="00C3124A">
        <w:rPr>
          <w:rFonts w:cs="Tahoma"/>
          <w:sz w:val="24"/>
          <w:szCs w:val="24"/>
          <w:lang w:eastAsia="ru-RU"/>
        </w:rPr>
        <w:t xml:space="preserve">.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D43B6C" w:rsidRPr="00C3124A" w:rsidRDefault="00BF0AF0" w:rsidP="00CB01D7">
      <w:pPr>
        <w:suppressAutoHyphens w:val="0"/>
        <w:ind w:firstLine="709"/>
        <w:jc w:val="both"/>
        <w:rPr>
          <w:rFonts w:cs="Tahoma"/>
          <w:sz w:val="24"/>
          <w:szCs w:val="24"/>
          <w:lang w:eastAsia="ru-RU"/>
        </w:rPr>
      </w:pPr>
      <w:r>
        <w:rPr>
          <w:rFonts w:cs="Tahoma"/>
          <w:sz w:val="24"/>
          <w:szCs w:val="24"/>
          <w:lang w:eastAsia="ru-RU"/>
        </w:rPr>
        <w:lastRenderedPageBreak/>
        <w:t>4.2.7</w:t>
      </w:r>
      <w:r w:rsidR="00D43B6C" w:rsidRPr="00C3124A">
        <w:rPr>
          <w:rFonts w:cs="Tahoma"/>
          <w:sz w:val="24"/>
          <w:szCs w:val="24"/>
          <w:lang w:eastAsia="ru-RU"/>
        </w:rPr>
        <w:t xml:space="preserve">.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D43B6C" w:rsidRPr="00C3124A" w:rsidRDefault="00BF0AF0" w:rsidP="00CB01D7">
      <w:pPr>
        <w:suppressAutoHyphens w:val="0"/>
        <w:ind w:firstLine="709"/>
        <w:jc w:val="both"/>
        <w:rPr>
          <w:rFonts w:cs="Tahoma"/>
          <w:sz w:val="24"/>
          <w:szCs w:val="24"/>
          <w:lang w:eastAsia="ru-RU"/>
        </w:rPr>
      </w:pPr>
      <w:r>
        <w:rPr>
          <w:rFonts w:cs="Tahoma"/>
          <w:sz w:val="24"/>
          <w:szCs w:val="24"/>
          <w:lang w:eastAsia="ru-RU"/>
        </w:rPr>
        <w:t>4.2.8</w:t>
      </w:r>
      <w:r w:rsidR="00D43B6C" w:rsidRPr="00C3124A">
        <w:rPr>
          <w:rFonts w:cs="Tahoma"/>
          <w:sz w:val="24"/>
          <w:szCs w:val="24"/>
          <w:lang w:eastAsia="ru-RU"/>
        </w:rPr>
        <w:t xml:space="preserve">.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D43B6C" w:rsidRPr="00C3124A" w:rsidRDefault="00BF0AF0" w:rsidP="00CB01D7">
      <w:pPr>
        <w:suppressAutoHyphens w:val="0"/>
        <w:ind w:firstLine="709"/>
        <w:jc w:val="both"/>
        <w:rPr>
          <w:rFonts w:cs="Tahoma"/>
          <w:sz w:val="24"/>
          <w:szCs w:val="24"/>
          <w:lang w:eastAsia="ru-RU"/>
        </w:rPr>
      </w:pPr>
      <w:r>
        <w:rPr>
          <w:rFonts w:cs="Tahoma"/>
          <w:sz w:val="24"/>
          <w:szCs w:val="24"/>
          <w:lang w:eastAsia="ru-RU"/>
        </w:rPr>
        <w:t>4.2.9</w:t>
      </w:r>
      <w:r w:rsidR="00D43B6C" w:rsidRPr="00C3124A">
        <w:rPr>
          <w:rFonts w:cs="Tahoma"/>
          <w:sz w:val="24"/>
          <w:szCs w:val="24"/>
          <w:lang w:eastAsia="ru-RU"/>
        </w:rPr>
        <w:t>. Учебная нагрузка на определенный срок, в т.ч. только на учебный год, может быть установлена в следующих случаях:</w:t>
      </w:r>
    </w:p>
    <w:p w:rsidR="00D43B6C" w:rsidRPr="00C3124A" w:rsidRDefault="00D43B6C" w:rsidP="00CB01D7">
      <w:pPr>
        <w:suppressAutoHyphens w:val="0"/>
        <w:ind w:firstLine="709"/>
        <w:jc w:val="both"/>
        <w:rPr>
          <w:rFonts w:cs="Tahoma"/>
          <w:sz w:val="24"/>
          <w:szCs w:val="24"/>
          <w:lang w:eastAsia="ru-RU"/>
        </w:rPr>
      </w:pPr>
      <w:r w:rsidRPr="00C3124A">
        <w:rPr>
          <w:rFonts w:cs="Tahoma"/>
          <w:sz w:val="24"/>
          <w:szCs w:val="24"/>
          <w:lang w:eastAsia="ru-RU"/>
        </w:rPr>
        <w:t>для выполнения учебной нагрузки  учителей, находящихся в отпуске по уходу за ребенком;</w:t>
      </w:r>
    </w:p>
    <w:p w:rsidR="00D43B6C" w:rsidRPr="00C3124A" w:rsidRDefault="00D43B6C" w:rsidP="00CB01D7">
      <w:pPr>
        <w:suppressAutoHyphens w:val="0"/>
        <w:ind w:firstLine="709"/>
        <w:jc w:val="both"/>
        <w:rPr>
          <w:rFonts w:cs="Tahoma"/>
          <w:sz w:val="24"/>
          <w:szCs w:val="24"/>
          <w:lang w:eastAsia="ru-RU"/>
        </w:rPr>
      </w:pPr>
      <w:r w:rsidRPr="00C3124A">
        <w:rPr>
          <w:rFonts w:cs="Tahoma"/>
          <w:sz w:val="24"/>
          <w:szCs w:val="24"/>
          <w:lang w:eastAsia="ru-RU"/>
        </w:rPr>
        <w:t xml:space="preserve">для выполнения учебной нагрузки учителей, отсутствующих в связи с  болезнью и по другим причинам; </w:t>
      </w:r>
    </w:p>
    <w:p w:rsidR="00D43B6C" w:rsidRPr="00C3124A" w:rsidRDefault="00D43B6C" w:rsidP="00CB01D7">
      <w:pPr>
        <w:suppressAutoHyphens w:val="0"/>
        <w:ind w:firstLine="709"/>
        <w:jc w:val="both"/>
        <w:rPr>
          <w:rFonts w:cs="Tahoma"/>
          <w:sz w:val="24"/>
          <w:szCs w:val="24"/>
          <w:lang w:eastAsia="ru-RU"/>
        </w:rPr>
      </w:pPr>
      <w:r w:rsidRPr="00C3124A">
        <w:rPr>
          <w:rFonts w:cs="Tahoma"/>
          <w:sz w:val="24"/>
          <w:szCs w:val="24"/>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D43B6C" w:rsidRPr="00C3124A" w:rsidRDefault="00BF0AF0" w:rsidP="00CB01D7">
      <w:pPr>
        <w:ind w:firstLine="709"/>
        <w:jc w:val="both"/>
        <w:rPr>
          <w:sz w:val="24"/>
          <w:szCs w:val="24"/>
        </w:rPr>
      </w:pPr>
      <w:r>
        <w:rPr>
          <w:sz w:val="24"/>
          <w:szCs w:val="24"/>
        </w:rPr>
        <w:t>4.2.10</w:t>
      </w:r>
      <w:r w:rsidR="00D43B6C" w:rsidRPr="00C3124A">
        <w:rPr>
          <w:sz w:val="24"/>
          <w:szCs w:val="24"/>
        </w:rPr>
        <w:t>.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5B218E" w:rsidRDefault="00D43B6C" w:rsidP="00BF0AF0">
      <w:pPr>
        <w:suppressAutoHyphens w:val="0"/>
        <w:ind w:firstLine="709"/>
        <w:jc w:val="both"/>
        <w:rPr>
          <w:sz w:val="24"/>
          <w:szCs w:val="24"/>
        </w:rPr>
      </w:pPr>
      <w:r w:rsidRPr="00C3124A">
        <w:rPr>
          <w:sz w:val="24"/>
          <w:szCs w:val="24"/>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BF0AF0" w:rsidRPr="00BF0AF0" w:rsidRDefault="00BF0AF0" w:rsidP="00BF0AF0">
      <w:pPr>
        <w:suppressAutoHyphens w:val="0"/>
        <w:ind w:firstLine="709"/>
        <w:jc w:val="both"/>
        <w:rPr>
          <w:sz w:val="24"/>
          <w:szCs w:val="24"/>
        </w:rPr>
      </w:pP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b/>
          <w:sz w:val="24"/>
          <w:szCs w:val="24"/>
          <w:lang w:eastAsia="ru-RU"/>
        </w:rPr>
        <w:t>4.3. Время отдыха:</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cs="Tahoma"/>
          <w:sz w:val="24"/>
          <w:szCs w:val="24"/>
          <w:lang w:eastAsia="ru-RU"/>
        </w:rPr>
        <w:t xml:space="preserve">4.3.1. </w:t>
      </w:r>
      <w:r w:rsidRPr="00C3124A">
        <w:rPr>
          <w:rFonts w:eastAsia="Calibri"/>
          <w:sz w:val="24"/>
          <w:szCs w:val="24"/>
          <w:lang w:eastAsia="en-US"/>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Видами времени отдыха являются:</w:t>
      </w:r>
    </w:p>
    <w:p w:rsidR="00D43B6C" w:rsidRPr="00C3124A" w:rsidRDefault="00F15F05" w:rsidP="00CB01D7">
      <w:pPr>
        <w:suppressAutoHyphens w:val="0"/>
        <w:autoSpaceDE w:val="0"/>
        <w:autoSpaceDN w:val="0"/>
        <w:adjustRightInd w:val="0"/>
        <w:ind w:firstLine="709"/>
        <w:jc w:val="both"/>
        <w:rPr>
          <w:rFonts w:eastAsia="Calibri"/>
          <w:sz w:val="24"/>
          <w:szCs w:val="24"/>
          <w:lang w:eastAsia="en-US"/>
        </w:rPr>
      </w:pPr>
      <w:r>
        <w:rPr>
          <w:rFonts w:eastAsia="Calibri"/>
          <w:sz w:val="24"/>
          <w:szCs w:val="24"/>
          <w:lang w:eastAsia="en-US"/>
        </w:rPr>
        <w:t xml:space="preserve">- </w:t>
      </w:r>
      <w:r w:rsidR="00D43B6C" w:rsidRPr="00C3124A">
        <w:rPr>
          <w:rFonts w:eastAsia="Calibri"/>
          <w:sz w:val="24"/>
          <w:szCs w:val="24"/>
          <w:lang w:eastAsia="en-US"/>
        </w:rPr>
        <w:t>перерывы в течение рабочего дня (смены);</w:t>
      </w:r>
    </w:p>
    <w:p w:rsidR="00D43B6C" w:rsidRPr="00C3124A" w:rsidRDefault="00F15F05" w:rsidP="00CB01D7">
      <w:pPr>
        <w:suppressAutoHyphens w:val="0"/>
        <w:autoSpaceDE w:val="0"/>
        <w:autoSpaceDN w:val="0"/>
        <w:adjustRightInd w:val="0"/>
        <w:ind w:firstLine="709"/>
        <w:jc w:val="both"/>
        <w:rPr>
          <w:rFonts w:eastAsia="Calibri"/>
          <w:sz w:val="24"/>
          <w:szCs w:val="24"/>
          <w:lang w:eastAsia="en-US"/>
        </w:rPr>
      </w:pPr>
      <w:r>
        <w:rPr>
          <w:rFonts w:eastAsia="Calibri"/>
          <w:sz w:val="24"/>
          <w:szCs w:val="24"/>
          <w:lang w:eastAsia="en-US"/>
        </w:rPr>
        <w:t xml:space="preserve">- </w:t>
      </w:r>
      <w:r w:rsidR="00D43B6C" w:rsidRPr="00C3124A">
        <w:rPr>
          <w:rFonts w:eastAsia="Calibri"/>
          <w:sz w:val="24"/>
          <w:szCs w:val="24"/>
          <w:lang w:eastAsia="en-US"/>
        </w:rPr>
        <w:t>ежедневный (междусменный) отдых;</w:t>
      </w:r>
    </w:p>
    <w:p w:rsidR="00D43B6C" w:rsidRPr="00C3124A" w:rsidRDefault="00F15F05" w:rsidP="00CB01D7">
      <w:pPr>
        <w:suppressAutoHyphens w:val="0"/>
        <w:autoSpaceDE w:val="0"/>
        <w:autoSpaceDN w:val="0"/>
        <w:adjustRightInd w:val="0"/>
        <w:ind w:firstLine="709"/>
        <w:jc w:val="both"/>
        <w:rPr>
          <w:rFonts w:eastAsia="Calibri"/>
          <w:sz w:val="24"/>
          <w:szCs w:val="24"/>
          <w:lang w:eastAsia="en-US"/>
        </w:rPr>
      </w:pPr>
      <w:r>
        <w:rPr>
          <w:rFonts w:eastAsia="Calibri"/>
          <w:sz w:val="24"/>
          <w:szCs w:val="24"/>
          <w:lang w:eastAsia="en-US"/>
        </w:rPr>
        <w:t xml:space="preserve">- </w:t>
      </w:r>
      <w:r w:rsidR="00D43B6C" w:rsidRPr="00C3124A">
        <w:rPr>
          <w:rFonts w:eastAsia="Calibri"/>
          <w:sz w:val="24"/>
          <w:szCs w:val="24"/>
          <w:lang w:eastAsia="en-US"/>
        </w:rPr>
        <w:t>выходные дни (еженедельный непрерывный отдых);</w:t>
      </w:r>
    </w:p>
    <w:p w:rsidR="00D43B6C" w:rsidRPr="00C3124A" w:rsidRDefault="00F15F05" w:rsidP="00CB01D7">
      <w:pPr>
        <w:suppressAutoHyphens w:val="0"/>
        <w:autoSpaceDE w:val="0"/>
        <w:autoSpaceDN w:val="0"/>
        <w:adjustRightInd w:val="0"/>
        <w:ind w:firstLine="709"/>
        <w:jc w:val="both"/>
        <w:rPr>
          <w:rFonts w:eastAsia="Calibri"/>
          <w:sz w:val="24"/>
          <w:szCs w:val="24"/>
          <w:lang w:eastAsia="en-US"/>
        </w:rPr>
      </w:pPr>
      <w:r>
        <w:rPr>
          <w:rFonts w:eastAsia="Calibri"/>
          <w:sz w:val="24"/>
          <w:szCs w:val="24"/>
          <w:lang w:eastAsia="en-US"/>
        </w:rPr>
        <w:t xml:space="preserve">- </w:t>
      </w:r>
      <w:r w:rsidR="00D43B6C" w:rsidRPr="00C3124A">
        <w:rPr>
          <w:rFonts w:eastAsia="Calibri"/>
          <w:sz w:val="24"/>
          <w:szCs w:val="24"/>
          <w:lang w:eastAsia="en-US"/>
        </w:rPr>
        <w:t>нерабочие праздничные дни;</w:t>
      </w:r>
    </w:p>
    <w:p w:rsidR="00D43B6C" w:rsidRPr="00C3124A" w:rsidRDefault="00F15F05" w:rsidP="00CB01D7">
      <w:pPr>
        <w:suppressAutoHyphens w:val="0"/>
        <w:autoSpaceDE w:val="0"/>
        <w:autoSpaceDN w:val="0"/>
        <w:adjustRightInd w:val="0"/>
        <w:ind w:firstLine="709"/>
        <w:jc w:val="both"/>
        <w:rPr>
          <w:rFonts w:eastAsia="Calibri"/>
          <w:sz w:val="24"/>
          <w:szCs w:val="24"/>
          <w:lang w:eastAsia="en-US"/>
        </w:rPr>
      </w:pPr>
      <w:r>
        <w:rPr>
          <w:rFonts w:eastAsia="Calibri"/>
          <w:sz w:val="24"/>
          <w:szCs w:val="24"/>
          <w:lang w:eastAsia="en-US"/>
        </w:rPr>
        <w:t xml:space="preserve">- </w:t>
      </w:r>
      <w:r w:rsidR="00D43B6C" w:rsidRPr="00C3124A">
        <w:rPr>
          <w:rFonts w:eastAsia="Calibri"/>
          <w:sz w:val="24"/>
          <w:szCs w:val="24"/>
          <w:lang w:eastAsia="en-US"/>
        </w:rPr>
        <w:t>отпуска.</w:t>
      </w:r>
    </w:p>
    <w:p w:rsidR="00D43B6C" w:rsidRPr="00C3124A" w:rsidRDefault="00D43B6C" w:rsidP="00CB01D7">
      <w:pPr>
        <w:overflowPunct w:val="0"/>
        <w:autoSpaceDE w:val="0"/>
        <w:ind w:firstLine="709"/>
        <w:jc w:val="both"/>
        <w:textAlignment w:val="baseline"/>
        <w:rPr>
          <w:rFonts w:eastAsia="Arial"/>
          <w:sz w:val="24"/>
          <w:szCs w:val="24"/>
        </w:rPr>
      </w:pPr>
      <w:r w:rsidRPr="00C3124A">
        <w:rPr>
          <w:rFonts w:eastAsia="Arial"/>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D43B6C" w:rsidRPr="00C3124A" w:rsidRDefault="00D43B6C" w:rsidP="00CB01D7">
      <w:pPr>
        <w:tabs>
          <w:tab w:val="left" w:pos="540"/>
          <w:tab w:val="num" w:pos="720"/>
          <w:tab w:val="left" w:pos="1620"/>
        </w:tabs>
        <w:suppressAutoHyphens w:val="0"/>
        <w:ind w:firstLine="709"/>
        <w:jc w:val="both"/>
        <w:rPr>
          <w:rFonts w:eastAsia="Calibri"/>
          <w:sz w:val="24"/>
          <w:szCs w:val="24"/>
          <w:lang w:eastAsia="en-US"/>
        </w:rPr>
      </w:pPr>
      <w:r w:rsidRPr="00C3124A">
        <w:rPr>
          <w:rFonts w:eastAsia="Calibri"/>
          <w:sz w:val="24"/>
          <w:szCs w:val="24"/>
          <w:lang w:eastAsia="en-US"/>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4.3.3. Работа в выходные и нерабочие праздничные дни запрещается.</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lastRenderedPageBreak/>
        <w:tab/>
        <w:t>4.3.4. Работа в выходные и нерабочие праздничные оплачивается не менее чем в двойном размере.</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cs="Tahoma"/>
          <w:sz w:val="24"/>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C3124A">
        <w:rPr>
          <w:rFonts w:eastAsia="Calibri"/>
          <w:sz w:val="24"/>
          <w:szCs w:val="24"/>
          <w:lang w:eastAsia="en-US"/>
        </w:rPr>
        <w:t>день отдыха оплате не подлежит.</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cs="Tahoma"/>
          <w:sz w:val="24"/>
          <w:szCs w:val="24"/>
          <w:lang w:eastAsia="ru-RU"/>
        </w:rPr>
        <w:t xml:space="preserve">4.3.5. </w:t>
      </w:r>
      <w:r w:rsidRPr="00C3124A">
        <w:rPr>
          <w:rFonts w:eastAsia="Calibri"/>
          <w:sz w:val="24"/>
          <w:szCs w:val="24"/>
          <w:lang w:eastAsia="en-US"/>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4.3.6. Работникам образовательного учреждения предоставляются:</w:t>
      </w:r>
    </w:p>
    <w:p w:rsidR="00D43B6C"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 xml:space="preserve">а) </w:t>
      </w:r>
      <w:r w:rsidR="00F15F05">
        <w:rPr>
          <w:rFonts w:cs="Tahoma"/>
          <w:sz w:val="24"/>
          <w:szCs w:val="24"/>
          <w:lang w:eastAsia="ru-RU"/>
        </w:rPr>
        <w:t xml:space="preserve">- </w:t>
      </w:r>
      <w:r w:rsidRPr="00C3124A">
        <w:rPr>
          <w:rFonts w:cs="Tahoma"/>
          <w:sz w:val="24"/>
          <w:szCs w:val="24"/>
          <w:lang w:eastAsia="ru-RU"/>
        </w:rPr>
        <w:t xml:space="preserve">ежегодные основные оплачиваемые отпуска </w:t>
      </w:r>
      <w:r w:rsidR="00F15F05">
        <w:rPr>
          <w:rFonts w:cs="Tahoma"/>
          <w:sz w:val="24"/>
          <w:szCs w:val="24"/>
          <w:lang w:eastAsia="ru-RU"/>
        </w:rPr>
        <w:t xml:space="preserve">педагогов продолжительностью </w:t>
      </w:r>
      <w:r w:rsidR="00364C17">
        <w:rPr>
          <w:rFonts w:cs="Tahoma"/>
          <w:sz w:val="24"/>
          <w:szCs w:val="24"/>
          <w:lang w:eastAsia="ru-RU"/>
        </w:rPr>
        <w:t xml:space="preserve">- </w:t>
      </w:r>
      <w:r w:rsidR="00F15F05">
        <w:rPr>
          <w:rFonts w:cs="Tahoma"/>
          <w:sz w:val="24"/>
          <w:szCs w:val="24"/>
          <w:lang w:eastAsia="ru-RU"/>
        </w:rPr>
        <w:t>56</w:t>
      </w:r>
      <w:r w:rsidRPr="00C3124A">
        <w:rPr>
          <w:rFonts w:cs="Tahoma"/>
          <w:sz w:val="24"/>
          <w:szCs w:val="24"/>
          <w:lang w:eastAsia="ru-RU"/>
        </w:rPr>
        <w:t xml:space="preserve"> календарных дней;</w:t>
      </w:r>
    </w:p>
    <w:p w:rsidR="00F15F05" w:rsidRPr="00C3124A" w:rsidRDefault="00F15F05" w:rsidP="00CB01D7">
      <w:pPr>
        <w:tabs>
          <w:tab w:val="left" w:pos="540"/>
          <w:tab w:val="num" w:pos="720"/>
          <w:tab w:val="left" w:pos="1620"/>
        </w:tabs>
        <w:suppressAutoHyphens w:val="0"/>
        <w:ind w:firstLine="709"/>
        <w:jc w:val="both"/>
        <w:rPr>
          <w:rFonts w:cs="Tahoma"/>
          <w:sz w:val="24"/>
          <w:szCs w:val="24"/>
          <w:lang w:eastAsia="ru-RU"/>
        </w:rPr>
      </w:pPr>
      <w:r>
        <w:rPr>
          <w:rFonts w:cs="Tahoma"/>
          <w:sz w:val="24"/>
          <w:szCs w:val="24"/>
          <w:lang w:eastAsia="ru-RU"/>
        </w:rPr>
        <w:t xml:space="preserve">- </w:t>
      </w:r>
      <w:r w:rsidRPr="00C3124A">
        <w:rPr>
          <w:rFonts w:cs="Tahoma"/>
          <w:sz w:val="24"/>
          <w:szCs w:val="24"/>
          <w:lang w:eastAsia="ru-RU"/>
        </w:rPr>
        <w:t xml:space="preserve">ежегодные основные оплачиваемые отпуска </w:t>
      </w:r>
      <w:r>
        <w:rPr>
          <w:rFonts w:cs="Tahoma"/>
          <w:sz w:val="24"/>
          <w:szCs w:val="24"/>
          <w:lang w:eastAsia="ru-RU"/>
        </w:rPr>
        <w:t xml:space="preserve">технического персонала продолжительностью </w:t>
      </w:r>
      <w:r w:rsidR="00364C17">
        <w:rPr>
          <w:rFonts w:cs="Tahoma"/>
          <w:sz w:val="24"/>
          <w:szCs w:val="24"/>
          <w:lang w:eastAsia="ru-RU"/>
        </w:rPr>
        <w:t xml:space="preserve">- </w:t>
      </w:r>
      <w:r>
        <w:rPr>
          <w:rFonts w:cs="Tahoma"/>
          <w:sz w:val="24"/>
          <w:szCs w:val="24"/>
          <w:lang w:eastAsia="ru-RU"/>
        </w:rPr>
        <w:t>28</w:t>
      </w:r>
      <w:r w:rsidRPr="00C3124A">
        <w:rPr>
          <w:rFonts w:cs="Tahoma"/>
          <w:sz w:val="24"/>
          <w:szCs w:val="24"/>
          <w:lang w:eastAsia="ru-RU"/>
        </w:rPr>
        <w:t xml:space="preserve"> календарных дней</w:t>
      </w:r>
      <w:r>
        <w:rPr>
          <w:rFonts w:cs="Tahoma"/>
          <w:sz w:val="24"/>
          <w:szCs w:val="24"/>
          <w:lang w:eastAsia="ru-RU"/>
        </w:rPr>
        <w:t>;</w:t>
      </w:r>
    </w:p>
    <w:p w:rsidR="00D43B6C" w:rsidRPr="00C3124A" w:rsidRDefault="00026F32" w:rsidP="00CB01D7">
      <w:pPr>
        <w:suppressAutoHyphens w:val="0"/>
        <w:autoSpaceDE w:val="0"/>
        <w:autoSpaceDN w:val="0"/>
        <w:adjustRightInd w:val="0"/>
        <w:ind w:firstLine="709"/>
        <w:jc w:val="both"/>
        <w:rPr>
          <w:rFonts w:eastAsia="Calibri"/>
          <w:sz w:val="24"/>
          <w:szCs w:val="24"/>
          <w:lang w:eastAsia="en-US"/>
        </w:rPr>
      </w:pPr>
      <w:r>
        <w:rPr>
          <w:rFonts w:cs="Tahoma"/>
          <w:sz w:val="24"/>
          <w:szCs w:val="24"/>
          <w:lang w:eastAsia="ru-RU"/>
        </w:rPr>
        <w:t xml:space="preserve">б) </w:t>
      </w:r>
      <w:r w:rsidR="00D43B6C" w:rsidRPr="00C3124A">
        <w:rPr>
          <w:rFonts w:eastAsia="Calibri"/>
          <w:sz w:val="24"/>
          <w:szCs w:val="24"/>
          <w:lang w:eastAsia="en-US"/>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4.3.</w:t>
      </w:r>
      <w:r w:rsidR="00F15F05">
        <w:rPr>
          <w:rFonts w:cs="Tahoma"/>
          <w:sz w:val="24"/>
          <w:szCs w:val="24"/>
          <w:lang w:eastAsia="ru-RU"/>
        </w:rPr>
        <w:t>7</w:t>
      </w:r>
      <w:r w:rsidRPr="00C3124A">
        <w:rPr>
          <w:rFonts w:cs="Tahoma"/>
          <w:sz w:val="24"/>
          <w:szCs w:val="24"/>
          <w:lang w:eastAsia="ru-RU"/>
        </w:rPr>
        <w:t>.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О времени начала отпуска работник должен быть извещен под роспись не позднее чем за две недели до его начала.</w:t>
      </w:r>
    </w:p>
    <w:p w:rsidR="008E7E56" w:rsidRPr="00B860FE" w:rsidRDefault="00F15F05" w:rsidP="008E7E56">
      <w:pPr>
        <w:shd w:val="clear" w:color="auto" w:fill="FFFFFF"/>
        <w:ind w:firstLine="709"/>
        <w:jc w:val="both"/>
        <w:rPr>
          <w:color w:val="000000"/>
          <w:spacing w:val="-7"/>
          <w:sz w:val="24"/>
          <w:szCs w:val="24"/>
        </w:rPr>
      </w:pPr>
      <w:r>
        <w:rPr>
          <w:rFonts w:eastAsia="Calibri"/>
          <w:sz w:val="24"/>
          <w:szCs w:val="24"/>
          <w:lang w:eastAsia="en-US"/>
        </w:rPr>
        <w:t>4.3.8</w:t>
      </w:r>
      <w:r w:rsidR="00D43B6C" w:rsidRPr="00C3124A">
        <w:rPr>
          <w:rFonts w:eastAsia="Calibri"/>
          <w:sz w:val="24"/>
          <w:szCs w:val="24"/>
          <w:lang w:eastAsia="en-US"/>
        </w:rPr>
        <w:t xml:space="preserve">. </w:t>
      </w:r>
      <w:r w:rsidR="008E7E56" w:rsidRPr="00B860FE">
        <w:rPr>
          <w:color w:val="000000"/>
          <w:spacing w:val="-7"/>
          <w:sz w:val="24"/>
          <w:szCs w:val="24"/>
        </w:rPr>
        <w:t>Работникам с ненормированным рабочим днем, включая директора школы, его заместителей, руководителей структурных подразделений, предоставляется ежегодный дополнительный оплачиваемый отпуск:</w:t>
      </w:r>
    </w:p>
    <w:p w:rsidR="008E7E56" w:rsidRPr="00B860FE" w:rsidRDefault="008E7E56" w:rsidP="008E7E56">
      <w:pPr>
        <w:shd w:val="clear" w:color="auto" w:fill="FFFFFF"/>
        <w:ind w:firstLine="709"/>
        <w:jc w:val="both"/>
        <w:rPr>
          <w:color w:val="000000"/>
          <w:spacing w:val="-7"/>
          <w:sz w:val="24"/>
          <w:szCs w:val="24"/>
        </w:rPr>
      </w:pPr>
      <w:r w:rsidRPr="00B860FE">
        <w:rPr>
          <w:color w:val="000000"/>
          <w:spacing w:val="-7"/>
          <w:sz w:val="24"/>
          <w:szCs w:val="24"/>
        </w:rPr>
        <w:t>- директор – до 10 дней</w:t>
      </w:r>
    </w:p>
    <w:p w:rsidR="008E7E56" w:rsidRPr="00B860FE" w:rsidRDefault="008E7E56" w:rsidP="008E7E56">
      <w:pPr>
        <w:shd w:val="clear" w:color="auto" w:fill="FFFFFF"/>
        <w:ind w:firstLine="709"/>
        <w:jc w:val="both"/>
        <w:rPr>
          <w:color w:val="000000"/>
          <w:spacing w:val="-7"/>
          <w:sz w:val="24"/>
          <w:szCs w:val="24"/>
        </w:rPr>
      </w:pPr>
      <w:r w:rsidRPr="00B860FE">
        <w:rPr>
          <w:color w:val="000000"/>
          <w:spacing w:val="-7"/>
          <w:sz w:val="24"/>
          <w:szCs w:val="24"/>
        </w:rPr>
        <w:t>- заместители директора – до 10 дней</w:t>
      </w:r>
    </w:p>
    <w:p w:rsidR="008E7E56" w:rsidRPr="00B860FE" w:rsidRDefault="008E7E56" w:rsidP="008E7E56">
      <w:pPr>
        <w:shd w:val="clear" w:color="auto" w:fill="FFFFFF"/>
        <w:ind w:firstLine="709"/>
        <w:jc w:val="both"/>
        <w:rPr>
          <w:color w:val="000000"/>
          <w:spacing w:val="-7"/>
          <w:sz w:val="24"/>
          <w:szCs w:val="24"/>
        </w:rPr>
      </w:pPr>
      <w:r w:rsidRPr="00B860FE">
        <w:rPr>
          <w:color w:val="000000"/>
          <w:spacing w:val="-7"/>
          <w:sz w:val="24"/>
          <w:szCs w:val="24"/>
        </w:rPr>
        <w:t>- заведующий ИБЦ – до 10 дней</w:t>
      </w:r>
    </w:p>
    <w:p w:rsidR="008E7E56" w:rsidRPr="00B860FE" w:rsidRDefault="008E7E56" w:rsidP="008E7E56">
      <w:pPr>
        <w:shd w:val="clear" w:color="auto" w:fill="FFFFFF"/>
        <w:ind w:firstLine="709"/>
        <w:jc w:val="both"/>
        <w:rPr>
          <w:color w:val="000000"/>
          <w:spacing w:val="-7"/>
          <w:sz w:val="24"/>
          <w:szCs w:val="24"/>
        </w:rPr>
      </w:pPr>
      <w:r w:rsidRPr="00B860FE">
        <w:rPr>
          <w:color w:val="000000"/>
          <w:spacing w:val="-7"/>
          <w:sz w:val="24"/>
          <w:szCs w:val="24"/>
        </w:rPr>
        <w:t>- председатель ППО – до 5 дней</w:t>
      </w:r>
    </w:p>
    <w:p w:rsidR="008E7E56" w:rsidRPr="00B860FE" w:rsidRDefault="008E7E56" w:rsidP="008E7E56">
      <w:pPr>
        <w:shd w:val="clear" w:color="auto" w:fill="FFFFFF"/>
        <w:ind w:firstLine="709"/>
        <w:jc w:val="both"/>
        <w:rPr>
          <w:color w:val="000000"/>
          <w:spacing w:val="-7"/>
          <w:sz w:val="24"/>
          <w:szCs w:val="24"/>
        </w:rPr>
      </w:pPr>
      <w:r w:rsidRPr="00B860FE">
        <w:rPr>
          <w:color w:val="000000"/>
          <w:spacing w:val="-7"/>
          <w:sz w:val="24"/>
          <w:szCs w:val="24"/>
        </w:rPr>
        <w:t>- за работу без листов временной нетрудоспособности – 3 дня к отпуску.</w:t>
      </w:r>
    </w:p>
    <w:p w:rsidR="008E7E56" w:rsidRPr="00B860FE" w:rsidRDefault="008E7E56" w:rsidP="008E7E56">
      <w:pPr>
        <w:widowControl w:val="0"/>
        <w:shd w:val="clear" w:color="auto" w:fill="FFFFFF"/>
        <w:tabs>
          <w:tab w:val="left" w:pos="-3969"/>
        </w:tabs>
        <w:autoSpaceDE w:val="0"/>
        <w:jc w:val="both"/>
        <w:rPr>
          <w:color w:val="000000"/>
          <w:spacing w:val="-7"/>
          <w:sz w:val="24"/>
          <w:szCs w:val="24"/>
        </w:rPr>
      </w:pPr>
      <w:r w:rsidRPr="00B860FE">
        <w:rPr>
          <w:color w:val="000000"/>
          <w:spacing w:val="-7"/>
          <w:sz w:val="24"/>
          <w:szCs w:val="24"/>
        </w:rPr>
        <w:tab/>
        <w:t>Перечень категорий работников с ненормированным рабочим днем, в том числе</w:t>
      </w:r>
      <w:r w:rsidRPr="00B860FE">
        <w:rPr>
          <w:color w:val="000000"/>
          <w:spacing w:val="-4"/>
          <w:sz w:val="24"/>
          <w:szCs w:val="24"/>
        </w:rPr>
        <w:t xml:space="preserve"> эпизодически привлекаемых к выполнению своих трудовых функций за пределами нормальной продолжи</w:t>
      </w:r>
      <w:r w:rsidRPr="00B860FE">
        <w:rPr>
          <w:color w:val="000000"/>
          <w:spacing w:val="-7"/>
          <w:sz w:val="24"/>
          <w:szCs w:val="24"/>
        </w:rPr>
        <w:t>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w:t>
      </w:r>
      <w:r w:rsidRPr="00B860FE">
        <w:rPr>
          <w:color w:val="000000"/>
          <w:spacing w:val="-6"/>
          <w:sz w:val="24"/>
          <w:szCs w:val="24"/>
        </w:rPr>
        <w:t>сматривается коллективным договором,</w:t>
      </w:r>
      <w:r w:rsidRPr="00B860FE">
        <w:rPr>
          <w:color w:val="000000"/>
          <w:spacing w:val="-7"/>
          <w:sz w:val="24"/>
          <w:szCs w:val="24"/>
        </w:rPr>
        <w:t xml:space="preserve"> </w:t>
      </w:r>
      <w:r w:rsidRPr="00B860FE">
        <w:rPr>
          <w:color w:val="000000"/>
          <w:spacing w:val="-6"/>
          <w:sz w:val="24"/>
          <w:szCs w:val="24"/>
        </w:rPr>
        <w:t xml:space="preserve">правилами внутреннего трудового распорядка </w:t>
      </w:r>
      <w:r w:rsidRPr="00B860FE">
        <w:rPr>
          <w:color w:val="000000"/>
          <w:spacing w:val="-7"/>
          <w:sz w:val="24"/>
          <w:szCs w:val="24"/>
        </w:rPr>
        <w:t xml:space="preserve">учреждения </w:t>
      </w:r>
      <w:r w:rsidRPr="00B860FE">
        <w:rPr>
          <w:color w:val="000000"/>
          <w:spacing w:val="-6"/>
          <w:sz w:val="24"/>
          <w:szCs w:val="24"/>
        </w:rPr>
        <w:t xml:space="preserve">в зависимости от объема работы, степени напряженности </w:t>
      </w:r>
      <w:r w:rsidRPr="00B860FE">
        <w:rPr>
          <w:color w:val="000000"/>
          <w:spacing w:val="-7"/>
          <w:sz w:val="24"/>
          <w:szCs w:val="24"/>
        </w:rPr>
        <w:t>труда, возможности работника выполнять свои трудовые функции за пределами нормальной продолжительности рабочего времени и других условий.</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временной нетрудоспособности работника;</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в других случаях, предусмотренных трудовым законодательством, локальными нормативными актами учреждения (ч. 1 ст. 124 ТК РФ).</w:t>
      </w:r>
    </w:p>
    <w:p w:rsidR="00D43B6C" w:rsidRPr="00C3124A" w:rsidRDefault="00F15F05" w:rsidP="00CB01D7">
      <w:pPr>
        <w:suppressAutoHyphens w:val="0"/>
        <w:autoSpaceDE w:val="0"/>
        <w:autoSpaceDN w:val="0"/>
        <w:adjustRightInd w:val="0"/>
        <w:ind w:firstLine="709"/>
        <w:jc w:val="both"/>
        <w:rPr>
          <w:rFonts w:eastAsia="Calibri"/>
          <w:b/>
          <w:i/>
          <w:sz w:val="24"/>
          <w:szCs w:val="24"/>
          <w:lang w:eastAsia="en-US"/>
        </w:rPr>
      </w:pPr>
      <w:r>
        <w:rPr>
          <w:rFonts w:cs="Tahoma"/>
          <w:sz w:val="24"/>
          <w:szCs w:val="24"/>
          <w:lang w:eastAsia="ru-RU"/>
        </w:rPr>
        <w:lastRenderedPageBreak/>
        <w:t>4.3.9</w:t>
      </w:r>
      <w:r w:rsidR="00D43B6C" w:rsidRPr="00C3124A">
        <w:rPr>
          <w:rFonts w:cs="Tahoma"/>
          <w:sz w:val="24"/>
          <w:szCs w:val="24"/>
          <w:lang w:eastAsia="ru-RU"/>
        </w:rPr>
        <w:t xml:space="preserve">. </w:t>
      </w:r>
      <w:r w:rsidR="00D43B6C" w:rsidRPr="00C3124A">
        <w:rPr>
          <w:rFonts w:eastAsia="Calibri"/>
          <w:sz w:val="24"/>
          <w:szCs w:val="24"/>
          <w:lang w:eastAsia="en-US"/>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43B6C" w:rsidRPr="00C3124A" w:rsidRDefault="00F15F05" w:rsidP="00CB01D7">
      <w:pPr>
        <w:suppressAutoHyphens w:val="0"/>
        <w:autoSpaceDE w:val="0"/>
        <w:autoSpaceDN w:val="0"/>
        <w:adjustRightInd w:val="0"/>
        <w:ind w:firstLine="709"/>
        <w:jc w:val="both"/>
        <w:rPr>
          <w:rFonts w:eastAsia="Calibri"/>
          <w:sz w:val="24"/>
          <w:szCs w:val="24"/>
          <w:lang w:eastAsia="en-US"/>
        </w:rPr>
      </w:pPr>
      <w:r>
        <w:rPr>
          <w:rFonts w:cs="Tahoma"/>
          <w:sz w:val="24"/>
          <w:szCs w:val="24"/>
          <w:lang w:eastAsia="ru-RU"/>
        </w:rPr>
        <w:t>4.3.10</w:t>
      </w:r>
      <w:r w:rsidR="00D43B6C" w:rsidRPr="00C3124A">
        <w:rPr>
          <w:rFonts w:cs="Tahoma"/>
          <w:sz w:val="24"/>
          <w:szCs w:val="24"/>
          <w:lang w:eastAsia="ru-RU"/>
        </w:rPr>
        <w:t xml:space="preserve">. </w:t>
      </w:r>
      <w:r w:rsidR="00D43B6C" w:rsidRPr="00C3124A">
        <w:rPr>
          <w:rFonts w:eastAsia="Calibri"/>
          <w:sz w:val="24"/>
          <w:szCs w:val="24"/>
          <w:lang w:eastAsia="en-US"/>
        </w:rPr>
        <w:t>При увольнении работнику выплачивается денежная компенсация за все неиспользованные отпуска.</w:t>
      </w:r>
    </w:p>
    <w:p w:rsidR="00D43B6C" w:rsidRPr="00C3124A" w:rsidRDefault="00F15F05" w:rsidP="00CB01D7">
      <w:pPr>
        <w:tabs>
          <w:tab w:val="left" w:pos="540"/>
          <w:tab w:val="num" w:pos="720"/>
          <w:tab w:val="left" w:pos="1620"/>
        </w:tabs>
        <w:suppressAutoHyphens w:val="0"/>
        <w:ind w:firstLine="709"/>
        <w:jc w:val="both"/>
        <w:rPr>
          <w:rFonts w:cs="Tahoma"/>
          <w:sz w:val="24"/>
          <w:szCs w:val="24"/>
          <w:lang w:eastAsia="ru-RU"/>
        </w:rPr>
      </w:pPr>
      <w:r>
        <w:rPr>
          <w:rFonts w:cs="Tahoma"/>
          <w:sz w:val="24"/>
          <w:szCs w:val="24"/>
          <w:lang w:eastAsia="ru-RU"/>
        </w:rPr>
        <w:tab/>
        <w:t>4.3.11</w:t>
      </w:r>
      <w:r w:rsidR="00D43B6C" w:rsidRPr="00C3124A">
        <w:rPr>
          <w:rFonts w:cs="Tahoma"/>
          <w:sz w:val="24"/>
          <w:szCs w:val="24"/>
          <w:lang w:eastAsia="ru-RU"/>
        </w:rPr>
        <w:t>. Оплата отпуска производится не позднее чем за три дня до его начала.</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D43B6C" w:rsidRPr="00C3124A" w:rsidRDefault="00F15F05" w:rsidP="00CB01D7">
      <w:pPr>
        <w:suppressAutoHyphens w:val="0"/>
        <w:autoSpaceDE w:val="0"/>
        <w:autoSpaceDN w:val="0"/>
        <w:adjustRightInd w:val="0"/>
        <w:ind w:firstLine="709"/>
        <w:jc w:val="both"/>
        <w:rPr>
          <w:rFonts w:eastAsia="Calibri"/>
          <w:sz w:val="24"/>
          <w:szCs w:val="24"/>
          <w:lang w:eastAsia="en-US"/>
        </w:rPr>
      </w:pPr>
      <w:r>
        <w:rPr>
          <w:rFonts w:eastAsia="Calibri"/>
          <w:sz w:val="24"/>
          <w:szCs w:val="24"/>
          <w:lang w:eastAsia="en-US"/>
        </w:rPr>
        <w:t>4.3.12</w:t>
      </w:r>
      <w:r w:rsidR="00D43B6C" w:rsidRPr="00C3124A">
        <w:rPr>
          <w:rFonts w:eastAsia="Calibri"/>
          <w:sz w:val="24"/>
          <w:szCs w:val="24"/>
          <w:lang w:eastAsia="en-US"/>
        </w:rPr>
        <w:t>.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D43B6C" w:rsidRPr="00C3124A" w:rsidRDefault="00F15F05" w:rsidP="00CB01D7">
      <w:pPr>
        <w:tabs>
          <w:tab w:val="left" w:pos="540"/>
          <w:tab w:val="num" w:pos="720"/>
          <w:tab w:val="left" w:pos="1620"/>
        </w:tabs>
        <w:suppressAutoHyphens w:val="0"/>
        <w:ind w:firstLine="709"/>
        <w:jc w:val="both"/>
        <w:rPr>
          <w:rFonts w:cs="Tahoma"/>
          <w:sz w:val="24"/>
          <w:szCs w:val="24"/>
          <w:lang w:eastAsia="ru-RU"/>
        </w:rPr>
      </w:pPr>
      <w:r>
        <w:rPr>
          <w:rFonts w:cs="Tahoma"/>
          <w:sz w:val="24"/>
          <w:szCs w:val="24"/>
          <w:lang w:eastAsia="ru-RU"/>
        </w:rPr>
        <w:tab/>
        <w:t>4.3.13</w:t>
      </w:r>
      <w:r w:rsidR="00D43B6C" w:rsidRPr="00C3124A">
        <w:rPr>
          <w:rFonts w:cs="Tahoma"/>
          <w:sz w:val="24"/>
          <w:szCs w:val="24"/>
          <w:lang w:eastAsia="ru-RU"/>
        </w:rPr>
        <w:t>. Отзыв работника из отпуска допускается только с его согласия.</w:t>
      </w:r>
    </w:p>
    <w:p w:rsidR="00D43B6C" w:rsidRPr="00C3124A" w:rsidRDefault="00D43B6C" w:rsidP="00CB01D7">
      <w:pPr>
        <w:tabs>
          <w:tab w:val="left" w:pos="540"/>
          <w:tab w:val="num" w:pos="720"/>
          <w:tab w:val="left" w:pos="1620"/>
        </w:tabs>
        <w:suppressAutoHyphens w:val="0"/>
        <w:ind w:firstLine="709"/>
        <w:jc w:val="both"/>
        <w:rPr>
          <w:rFonts w:cs="Tahoma"/>
          <w:sz w:val="24"/>
          <w:szCs w:val="24"/>
          <w:lang w:eastAsia="ru-RU"/>
        </w:rPr>
      </w:pPr>
      <w:r w:rsidRPr="00C3124A">
        <w:rPr>
          <w:rFonts w:cs="Tahoma"/>
          <w:sz w:val="24"/>
          <w:szCs w:val="24"/>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D43B6C" w:rsidRPr="00C3124A" w:rsidRDefault="00F15F05" w:rsidP="00CB01D7">
      <w:pPr>
        <w:suppressAutoHyphens w:val="0"/>
        <w:autoSpaceDE w:val="0"/>
        <w:autoSpaceDN w:val="0"/>
        <w:adjustRightInd w:val="0"/>
        <w:ind w:firstLine="709"/>
        <w:jc w:val="both"/>
        <w:rPr>
          <w:rFonts w:eastAsia="Calibri"/>
          <w:sz w:val="24"/>
          <w:szCs w:val="24"/>
          <w:lang w:eastAsia="en-US"/>
        </w:rPr>
      </w:pPr>
      <w:r>
        <w:rPr>
          <w:rFonts w:eastAsia="Calibri"/>
          <w:sz w:val="24"/>
          <w:szCs w:val="24"/>
          <w:lang w:eastAsia="en-US"/>
        </w:rPr>
        <w:t>4.3.14</w:t>
      </w:r>
      <w:r w:rsidR="00D43B6C" w:rsidRPr="00C3124A">
        <w:rPr>
          <w:rFonts w:eastAsia="Calibri"/>
          <w:sz w:val="24"/>
          <w:szCs w:val="24"/>
          <w:lang w:eastAsia="en-US"/>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D43B6C" w:rsidRPr="00C3124A" w:rsidRDefault="00D43B6C" w:rsidP="00CB01D7">
      <w:pPr>
        <w:tabs>
          <w:tab w:val="num" w:pos="900"/>
        </w:tabs>
        <w:suppressAutoHyphens w:val="0"/>
        <w:ind w:firstLine="709"/>
        <w:jc w:val="both"/>
        <w:rPr>
          <w:b/>
          <w:sz w:val="24"/>
          <w:szCs w:val="24"/>
          <w:lang w:eastAsia="ru-RU"/>
        </w:rPr>
      </w:pPr>
    </w:p>
    <w:p w:rsidR="00D43B6C" w:rsidRPr="00C3124A" w:rsidRDefault="00D43B6C" w:rsidP="00CB01D7">
      <w:pPr>
        <w:tabs>
          <w:tab w:val="num" w:pos="900"/>
        </w:tabs>
        <w:suppressAutoHyphens w:val="0"/>
        <w:ind w:firstLine="709"/>
        <w:jc w:val="center"/>
        <w:rPr>
          <w:b/>
          <w:sz w:val="24"/>
          <w:szCs w:val="24"/>
          <w:lang w:eastAsia="ru-RU"/>
        </w:rPr>
      </w:pPr>
      <w:r w:rsidRPr="00C3124A">
        <w:rPr>
          <w:b/>
          <w:sz w:val="24"/>
          <w:szCs w:val="24"/>
          <w:lang w:val="en-US" w:eastAsia="ru-RU"/>
        </w:rPr>
        <w:t>V</w:t>
      </w:r>
      <w:r w:rsidRPr="00C3124A">
        <w:rPr>
          <w:b/>
          <w:sz w:val="24"/>
          <w:szCs w:val="24"/>
          <w:lang w:eastAsia="ru-RU"/>
        </w:rPr>
        <w:t>. Поощрения за успехи в работе</w:t>
      </w:r>
    </w:p>
    <w:p w:rsidR="00D43B6C" w:rsidRPr="00C3124A" w:rsidRDefault="00D43B6C" w:rsidP="00CB01D7">
      <w:pPr>
        <w:suppressAutoHyphens w:val="0"/>
        <w:autoSpaceDE w:val="0"/>
        <w:autoSpaceDN w:val="0"/>
        <w:adjustRightInd w:val="0"/>
        <w:ind w:firstLine="709"/>
        <w:jc w:val="both"/>
        <w:rPr>
          <w:rFonts w:eastAsia="Calibri"/>
          <w:b/>
          <w:bCs/>
          <w:sz w:val="24"/>
          <w:szCs w:val="24"/>
          <w:lang w:eastAsia="en-US"/>
        </w:rPr>
      </w:pPr>
    </w:p>
    <w:p w:rsidR="00D43B6C" w:rsidRPr="00C3124A" w:rsidRDefault="00D43B6C" w:rsidP="00CB01D7">
      <w:pPr>
        <w:suppressAutoHyphens w:val="0"/>
        <w:autoSpaceDE w:val="0"/>
        <w:autoSpaceDN w:val="0"/>
        <w:adjustRightInd w:val="0"/>
        <w:ind w:firstLine="709"/>
        <w:jc w:val="both"/>
        <w:rPr>
          <w:rFonts w:eastAsia="Calibri"/>
          <w:bCs/>
          <w:sz w:val="24"/>
          <w:szCs w:val="24"/>
          <w:lang w:eastAsia="en-US"/>
        </w:rPr>
      </w:pPr>
      <w:r w:rsidRPr="00C3124A">
        <w:rPr>
          <w:rFonts w:eastAsia="Calibri"/>
          <w:bCs/>
          <w:sz w:val="24"/>
          <w:szCs w:val="24"/>
          <w:lang w:eastAsia="en-US"/>
        </w:rPr>
        <w:t>5.1. Работодатель применяет к работникам учреждения, добросовестно исполняющим трудовые обязанности, следующие виды поощрений:</w:t>
      </w:r>
    </w:p>
    <w:p w:rsidR="00D43B6C" w:rsidRPr="00C3124A" w:rsidRDefault="00D43B6C" w:rsidP="00CB01D7">
      <w:pPr>
        <w:suppressAutoHyphens w:val="0"/>
        <w:autoSpaceDE w:val="0"/>
        <w:autoSpaceDN w:val="0"/>
        <w:adjustRightInd w:val="0"/>
        <w:jc w:val="both"/>
        <w:rPr>
          <w:rFonts w:eastAsia="Calibri"/>
          <w:bCs/>
          <w:sz w:val="24"/>
          <w:szCs w:val="24"/>
          <w:lang w:eastAsia="en-US"/>
        </w:rPr>
      </w:pPr>
      <w:r w:rsidRPr="00C3124A">
        <w:rPr>
          <w:rFonts w:eastAsia="Calibri"/>
          <w:bCs/>
          <w:sz w:val="24"/>
          <w:szCs w:val="24"/>
          <w:lang w:eastAsia="en-US"/>
        </w:rPr>
        <w:t xml:space="preserve">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D43B6C" w:rsidRPr="00C3124A" w:rsidRDefault="00D43B6C" w:rsidP="00CB01D7">
      <w:pPr>
        <w:suppressAutoHyphens w:val="0"/>
        <w:autoSpaceDE w:val="0"/>
        <w:autoSpaceDN w:val="0"/>
        <w:adjustRightInd w:val="0"/>
        <w:ind w:firstLine="709"/>
        <w:jc w:val="both"/>
        <w:rPr>
          <w:rFonts w:eastAsia="Calibri"/>
          <w:bCs/>
          <w:sz w:val="24"/>
          <w:szCs w:val="24"/>
          <w:lang w:eastAsia="en-US"/>
        </w:rPr>
      </w:pPr>
      <w:r w:rsidRPr="00C3124A">
        <w:rPr>
          <w:rFonts w:eastAsia="Calibri"/>
          <w:bCs/>
          <w:sz w:val="24"/>
          <w:szCs w:val="24"/>
          <w:lang w:eastAsia="en-US"/>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D43B6C" w:rsidRPr="00C3124A" w:rsidRDefault="00D43B6C" w:rsidP="00CB01D7">
      <w:pPr>
        <w:tabs>
          <w:tab w:val="num" w:pos="900"/>
        </w:tabs>
        <w:suppressAutoHyphens w:val="0"/>
        <w:ind w:firstLine="709"/>
        <w:jc w:val="both"/>
        <w:rPr>
          <w:sz w:val="24"/>
          <w:szCs w:val="24"/>
          <w:lang w:eastAsia="ru-RU"/>
        </w:rPr>
      </w:pPr>
    </w:p>
    <w:p w:rsidR="00D43B6C" w:rsidRPr="00C3124A" w:rsidRDefault="00D43B6C" w:rsidP="00CB01D7">
      <w:pPr>
        <w:tabs>
          <w:tab w:val="num" w:pos="900"/>
        </w:tabs>
        <w:suppressAutoHyphens w:val="0"/>
        <w:ind w:firstLine="709"/>
        <w:jc w:val="center"/>
        <w:rPr>
          <w:b/>
          <w:sz w:val="24"/>
          <w:szCs w:val="24"/>
          <w:lang w:eastAsia="ru-RU"/>
        </w:rPr>
      </w:pPr>
      <w:r w:rsidRPr="00C3124A">
        <w:rPr>
          <w:b/>
          <w:sz w:val="24"/>
          <w:szCs w:val="24"/>
          <w:lang w:val="en-US" w:eastAsia="ru-RU"/>
        </w:rPr>
        <w:t>VI</w:t>
      </w:r>
      <w:r w:rsidRPr="00C3124A">
        <w:rPr>
          <w:b/>
          <w:sz w:val="24"/>
          <w:szCs w:val="24"/>
          <w:lang w:eastAsia="ru-RU"/>
        </w:rPr>
        <w:t>. Трудовая дисциплина и ответственность за ее нарушение</w:t>
      </w:r>
    </w:p>
    <w:p w:rsidR="00D43B6C" w:rsidRPr="00C3124A" w:rsidRDefault="00D43B6C" w:rsidP="00CB01D7">
      <w:pPr>
        <w:suppressAutoHyphens w:val="0"/>
        <w:ind w:firstLine="709"/>
        <w:jc w:val="both"/>
        <w:rPr>
          <w:sz w:val="24"/>
          <w:szCs w:val="24"/>
          <w:lang w:eastAsia="ru-RU"/>
        </w:rPr>
      </w:pPr>
    </w:p>
    <w:p w:rsidR="00D43B6C" w:rsidRPr="00C3124A" w:rsidRDefault="00D43B6C" w:rsidP="00CB01D7">
      <w:pPr>
        <w:tabs>
          <w:tab w:val="num" w:pos="1080"/>
        </w:tabs>
        <w:suppressAutoHyphens w:val="0"/>
        <w:ind w:firstLine="709"/>
        <w:jc w:val="both"/>
        <w:rPr>
          <w:sz w:val="24"/>
          <w:szCs w:val="24"/>
          <w:lang w:eastAsia="ru-RU"/>
        </w:rPr>
      </w:pPr>
      <w:r w:rsidRPr="00C3124A">
        <w:rPr>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43B6C" w:rsidRPr="00C3124A" w:rsidRDefault="0086379D" w:rsidP="00CB01D7">
      <w:pPr>
        <w:tabs>
          <w:tab w:val="num" w:pos="1080"/>
        </w:tabs>
        <w:suppressAutoHyphens w:val="0"/>
        <w:ind w:firstLine="709"/>
        <w:jc w:val="both"/>
        <w:rPr>
          <w:sz w:val="24"/>
          <w:szCs w:val="24"/>
          <w:lang w:eastAsia="ru-RU"/>
        </w:rPr>
      </w:pPr>
      <w:r>
        <w:rPr>
          <w:rFonts w:eastAsia="Symbol"/>
          <w:sz w:val="24"/>
          <w:szCs w:val="24"/>
          <w:lang w:eastAsia="ru-RU"/>
        </w:rPr>
        <w:t xml:space="preserve">  - </w:t>
      </w:r>
      <w:r w:rsidR="00D43B6C" w:rsidRPr="00C3124A">
        <w:rPr>
          <w:sz w:val="24"/>
          <w:szCs w:val="24"/>
          <w:lang w:eastAsia="ru-RU"/>
        </w:rPr>
        <w:t xml:space="preserve">замечание; </w:t>
      </w:r>
    </w:p>
    <w:p w:rsidR="00D43B6C" w:rsidRPr="00C3124A" w:rsidRDefault="00D43B6C" w:rsidP="00CB01D7">
      <w:pPr>
        <w:tabs>
          <w:tab w:val="num" w:pos="1080"/>
        </w:tabs>
        <w:suppressAutoHyphens w:val="0"/>
        <w:ind w:firstLine="709"/>
        <w:jc w:val="both"/>
        <w:rPr>
          <w:sz w:val="24"/>
          <w:szCs w:val="24"/>
          <w:lang w:eastAsia="ru-RU"/>
        </w:rPr>
      </w:pPr>
      <w:r w:rsidRPr="00C3124A">
        <w:rPr>
          <w:rFonts w:eastAsia="Symbol"/>
          <w:sz w:val="24"/>
          <w:szCs w:val="24"/>
          <w:lang w:eastAsia="ru-RU"/>
        </w:rPr>
        <w:t> </w:t>
      </w:r>
      <w:r w:rsidR="0086379D">
        <w:rPr>
          <w:rFonts w:eastAsia="Symbol"/>
          <w:sz w:val="24"/>
          <w:szCs w:val="24"/>
          <w:lang w:eastAsia="ru-RU"/>
        </w:rPr>
        <w:t xml:space="preserve">- </w:t>
      </w:r>
      <w:r w:rsidRPr="00C3124A">
        <w:rPr>
          <w:rFonts w:eastAsia="Symbol"/>
          <w:sz w:val="24"/>
          <w:szCs w:val="24"/>
          <w:lang w:eastAsia="ru-RU"/>
        </w:rPr>
        <w:t xml:space="preserve"> </w:t>
      </w:r>
      <w:r w:rsidRPr="00C3124A">
        <w:rPr>
          <w:sz w:val="24"/>
          <w:szCs w:val="24"/>
          <w:lang w:eastAsia="ru-RU"/>
        </w:rPr>
        <w:t xml:space="preserve">выговор; </w:t>
      </w:r>
    </w:p>
    <w:p w:rsidR="00D43B6C" w:rsidRPr="00C3124A" w:rsidRDefault="00D43B6C" w:rsidP="00CB01D7">
      <w:pPr>
        <w:tabs>
          <w:tab w:val="num" w:pos="1080"/>
        </w:tabs>
        <w:suppressAutoHyphens w:val="0"/>
        <w:ind w:firstLine="709"/>
        <w:jc w:val="both"/>
        <w:rPr>
          <w:sz w:val="24"/>
          <w:szCs w:val="24"/>
          <w:lang w:eastAsia="ru-RU"/>
        </w:rPr>
      </w:pPr>
      <w:r w:rsidRPr="00C3124A">
        <w:rPr>
          <w:rFonts w:eastAsia="Symbol"/>
          <w:sz w:val="24"/>
          <w:szCs w:val="24"/>
          <w:lang w:eastAsia="ru-RU"/>
        </w:rPr>
        <w:t> </w:t>
      </w:r>
      <w:r w:rsidR="002578A3">
        <w:rPr>
          <w:rFonts w:eastAsia="Symbol"/>
          <w:sz w:val="24"/>
          <w:szCs w:val="24"/>
          <w:lang w:eastAsia="ru-RU"/>
        </w:rPr>
        <w:t xml:space="preserve">- </w:t>
      </w:r>
      <w:r w:rsidRPr="00C3124A">
        <w:rPr>
          <w:sz w:val="24"/>
          <w:szCs w:val="24"/>
          <w:lang w:eastAsia="ru-RU"/>
        </w:rPr>
        <w:t>увольнение по соответствующим основаниям.</w:t>
      </w:r>
    </w:p>
    <w:p w:rsidR="00D43B6C" w:rsidRPr="00C3124A" w:rsidRDefault="00D43B6C" w:rsidP="00CB01D7">
      <w:pPr>
        <w:tabs>
          <w:tab w:val="num" w:pos="1080"/>
        </w:tabs>
        <w:suppressAutoHyphens w:val="0"/>
        <w:ind w:firstLine="709"/>
        <w:jc w:val="both"/>
        <w:rPr>
          <w:sz w:val="24"/>
          <w:szCs w:val="24"/>
          <w:lang w:eastAsia="ru-RU"/>
        </w:rPr>
      </w:pPr>
      <w:r w:rsidRPr="00C3124A">
        <w:rPr>
          <w:sz w:val="24"/>
          <w:szCs w:val="24"/>
          <w:lang w:eastAsia="ru-RU"/>
        </w:rPr>
        <w:t>6.2. Увольнение в качестве дисциплинарного взыскания может быть применено в соответствии со ст. 192 ТК РФ в случаях:</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 однократного грубого нарушения работником трудовых обязанностей (п. 6 ч. 1 ст. 81 ТК РФ):</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w:t>
      </w:r>
      <w:r w:rsidRPr="00C3124A">
        <w:rPr>
          <w:rFonts w:eastAsia="Calibri"/>
          <w:sz w:val="24"/>
          <w:szCs w:val="24"/>
          <w:lang w:eastAsia="en-US"/>
        </w:rPr>
        <w:lastRenderedPageBreak/>
        <w:t>отсутствия на рабочем месте без уважительных причин более четырех часов подряд в течение рабочего дня (смены);</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 xml:space="preserve">- повторное в течение одного года грубое нарушение </w:t>
      </w:r>
      <w:r w:rsidR="00D42CA0" w:rsidRPr="00C3124A">
        <w:rPr>
          <w:rFonts w:eastAsia="Calibri"/>
          <w:sz w:val="24"/>
          <w:szCs w:val="24"/>
          <w:lang w:eastAsia="en-US"/>
        </w:rPr>
        <w:t>У</w:t>
      </w:r>
      <w:r w:rsidRPr="00C3124A">
        <w:rPr>
          <w:rFonts w:eastAsia="Calibri"/>
          <w:sz w:val="24"/>
          <w:szCs w:val="24"/>
          <w:lang w:eastAsia="en-US"/>
        </w:rPr>
        <w:t>става образовательного учреждения (п.1 ст. 336 ТК РФ).</w:t>
      </w:r>
    </w:p>
    <w:p w:rsidR="00D43B6C" w:rsidRPr="00C3124A" w:rsidRDefault="00D43B6C" w:rsidP="00CB01D7">
      <w:pPr>
        <w:suppressAutoHyphens w:val="0"/>
        <w:autoSpaceDE w:val="0"/>
        <w:autoSpaceDN w:val="0"/>
        <w:adjustRightInd w:val="0"/>
        <w:ind w:firstLine="709"/>
        <w:jc w:val="both"/>
        <w:rPr>
          <w:sz w:val="24"/>
          <w:szCs w:val="24"/>
          <w:lang w:eastAsia="ru-RU"/>
        </w:rPr>
      </w:pPr>
      <w:r w:rsidRPr="00C3124A">
        <w:rPr>
          <w:sz w:val="24"/>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sz w:val="24"/>
          <w:szCs w:val="24"/>
          <w:lang w:eastAsia="ru-RU"/>
        </w:rPr>
        <w:t xml:space="preserve">6.4.  </w:t>
      </w:r>
      <w:r w:rsidRPr="00C3124A">
        <w:rPr>
          <w:rFonts w:eastAsia="Calibri"/>
          <w:sz w:val="24"/>
          <w:szCs w:val="24"/>
          <w:lang w:eastAsia="en-US"/>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Непредоставление работником объяснения не является препятствием для применения дисциплинарного взыскания.</w:t>
      </w:r>
    </w:p>
    <w:p w:rsidR="00D43B6C" w:rsidRPr="00C3124A" w:rsidRDefault="00D43B6C" w:rsidP="00CB01D7">
      <w:pPr>
        <w:tabs>
          <w:tab w:val="num" w:pos="1080"/>
        </w:tabs>
        <w:suppressAutoHyphens w:val="0"/>
        <w:ind w:firstLine="709"/>
        <w:jc w:val="both"/>
        <w:rPr>
          <w:sz w:val="24"/>
          <w:szCs w:val="24"/>
          <w:lang w:eastAsia="ru-RU"/>
        </w:rPr>
      </w:pPr>
      <w:r w:rsidRPr="00C3124A">
        <w:rPr>
          <w:sz w:val="24"/>
          <w:szCs w:val="24"/>
          <w:lang w:eastAsia="ru-RU"/>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D43B6C" w:rsidRPr="00C3124A" w:rsidRDefault="00D43B6C" w:rsidP="00CB01D7">
      <w:pPr>
        <w:tabs>
          <w:tab w:val="num" w:pos="1080"/>
        </w:tabs>
        <w:suppressAutoHyphens w:val="0"/>
        <w:ind w:firstLine="709"/>
        <w:jc w:val="both"/>
        <w:rPr>
          <w:sz w:val="24"/>
          <w:szCs w:val="24"/>
          <w:lang w:eastAsia="ru-RU"/>
        </w:rPr>
      </w:pPr>
      <w:r w:rsidRPr="00C3124A">
        <w:rPr>
          <w:sz w:val="24"/>
          <w:szCs w:val="24"/>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w:t>
      </w:r>
      <w:r w:rsidR="009105E6" w:rsidRPr="00C3124A">
        <w:rPr>
          <w:sz w:val="24"/>
          <w:szCs w:val="24"/>
          <w:lang w:eastAsia="ru-RU"/>
        </w:rPr>
        <w:t>интересов,</w:t>
      </w:r>
      <w:r w:rsidRPr="00C3124A">
        <w:rPr>
          <w:sz w:val="24"/>
          <w:szCs w:val="24"/>
          <w:lang w:eastAsia="ru-RU"/>
        </w:rPr>
        <w:t xml:space="preserve"> </w:t>
      </w:r>
      <w:r w:rsidR="009105E6" w:rsidRPr="00C3124A">
        <w:rPr>
          <w:sz w:val="24"/>
          <w:szCs w:val="24"/>
          <w:lang w:eastAsia="ru-RU"/>
        </w:rPr>
        <w:t>обучающихся (пункты 2 и 3 ст. 55 ФЗ от 29.12.2012 № 273-ФЗ «Об образовании в Российской Федерации»).</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lastRenderedPageBreak/>
        <w:t>6.7. За каждый дисциплинарный проступок может быть применено только одно дисциплинарное взыскание.</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rFonts w:eastAsia="Calibri"/>
          <w:sz w:val="24"/>
          <w:szCs w:val="24"/>
          <w:lang w:eastAsia="en-US"/>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D43B6C" w:rsidRPr="00C3124A" w:rsidRDefault="00D43B6C" w:rsidP="00CB01D7">
      <w:pPr>
        <w:tabs>
          <w:tab w:val="num" w:pos="1080"/>
        </w:tabs>
        <w:suppressAutoHyphens w:val="0"/>
        <w:ind w:firstLine="709"/>
        <w:jc w:val="both"/>
        <w:rPr>
          <w:rFonts w:eastAsia="Calibri"/>
          <w:sz w:val="24"/>
          <w:szCs w:val="24"/>
          <w:lang w:eastAsia="en-US"/>
        </w:rPr>
      </w:pPr>
      <w:r w:rsidRPr="00C3124A">
        <w:rPr>
          <w:sz w:val="24"/>
          <w:szCs w:val="24"/>
          <w:lang w:eastAsia="ru-RU"/>
        </w:rPr>
        <w:t xml:space="preserve">6.9. </w:t>
      </w:r>
      <w:r w:rsidRPr="00C3124A">
        <w:rPr>
          <w:rFonts w:eastAsia="Calibri"/>
          <w:sz w:val="24"/>
          <w:szCs w:val="24"/>
          <w:lang w:eastAsia="en-US"/>
        </w:rPr>
        <w:t>Сведения о взысканиях в трудовую книжку не вносятся, за исключением случаев, когда дисциплинарным взысканием является увольнение.</w:t>
      </w:r>
    </w:p>
    <w:p w:rsidR="00D43B6C" w:rsidRPr="00C3124A" w:rsidRDefault="00D43B6C" w:rsidP="00CB01D7">
      <w:pPr>
        <w:suppressAutoHyphens w:val="0"/>
        <w:autoSpaceDE w:val="0"/>
        <w:autoSpaceDN w:val="0"/>
        <w:adjustRightInd w:val="0"/>
        <w:ind w:firstLine="709"/>
        <w:jc w:val="both"/>
        <w:rPr>
          <w:rFonts w:eastAsia="Calibri"/>
          <w:sz w:val="24"/>
          <w:szCs w:val="24"/>
          <w:lang w:eastAsia="en-US"/>
        </w:rPr>
      </w:pPr>
      <w:r w:rsidRPr="00C3124A">
        <w:rPr>
          <w:sz w:val="24"/>
          <w:szCs w:val="24"/>
          <w:lang w:eastAsia="ru-RU"/>
        </w:rPr>
        <w:t xml:space="preserve">6.10. </w:t>
      </w:r>
      <w:r w:rsidRPr="00C3124A">
        <w:rPr>
          <w:rFonts w:eastAsia="Calibri"/>
          <w:sz w:val="24"/>
          <w:szCs w:val="24"/>
          <w:lang w:eastAsia="en-US"/>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D43B6C" w:rsidRPr="00C3124A" w:rsidRDefault="00D43B6C" w:rsidP="00CB01D7">
      <w:pPr>
        <w:tabs>
          <w:tab w:val="num" w:pos="1080"/>
        </w:tabs>
        <w:suppressAutoHyphens w:val="0"/>
        <w:ind w:firstLine="709"/>
        <w:jc w:val="both"/>
        <w:rPr>
          <w:rFonts w:cs="Tahoma"/>
          <w:b/>
          <w:sz w:val="24"/>
          <w:szCs w:val="24"/>
          <w:lang w:eastAsia="ru-RU"/>
        </w:rPr>
      </w:pPr>
    </w:p>
    <w:p w:rsidR="001B7C52" w:rsidRDefault="001B597F" w:rsidP="00CB01D7">
      <w:pPr>
        <w:tabs>
          <w:tab w:val="num" w:pos="1080"/>
        </w:tabs>
        <w:suppressAutoHyphens w:val="0"/>
        <w:ind w:firstLine="709"/>
        <w:jc w:val="center"/>
        <w:rPr>
          <w:rFonts w:cs="Tahoma"/>
          <w:b/>
          <w:sz w:val="24"/>
          <w:szCs w:val="24"/>
          <w:lang w:eastAsia="ru-RU"/>
        </w:rPr>
      </w:pPr>
      <w:r w:rsidRPr="00C3124A">
        <w:rPr>
          <w:rFonts w:cs="Tahoma"/>
          <w:b/>
          <w:sz w:val="24"/>
          <w:szCs w:val="24"/>
          <w:lang w:val="en-US" w:eastAsia="ru-RU"/>
        </w:rPr>
        <w:t>VII</w:t>
      </w:r>
      <w:r w:rsidRPr="001B597F">
        <w:rPr>
          <w:rFonts w:cs="Tahoma"/>
          <w:b/>
          <w:sz w:val="24"/>
          <w:szCs w:val="24"/>
          <w:lang w:eastAsia="ru-RU"/>
        </w:rPr>
        <w:t>.</w:t>
      </w:r>
      <w:r>
        <w:rPr>
          <w:rFonts w:cs="Tahoma"/>
          <w:b/>
          <w:sz w:val="24"/>
          <w:szCs w:val="24"/>
          <w:lang w:eastAsia="ru-RU"/>
        </w:rPr>
        <w:t xml:space="preserve"> Особенности регулирования труда работников в возрасте до восемнадцати лет.</w:t>
      </w:r>
    </w:p>
    <w:p w:rsidR="00D77B19" w:rsidRDefault="00D77B19" w:rsidP="00CB01D7">
      <w:pPr>
        <w:tabs>
          <w:tab w:val="num" w:pos="1080"/>
        </w:tabs>
        <w:suppressAutoHyphens w:val="0"/>
        <w:ind w:firstLine="709"/>
        <w:jc w:val="center"/>
        <w:rPr>
          <w:rFonts w:cs="Tahoma"/>
          <w:b/>
          <w:sz w:val="24"/>
          <w:szCs w:val="24"/>
          <w:lang w:eastAsia="ru-RU"/>
        </w:rPr>
      </w:pPr>
    </w:p>
    <w:p w:rsidR="001B597F" w:rsidRDefault="001B597F" w:rsidP="00CB01D7">
      <w:pPr>
        <w:tabs>
          <w:tab w:val="num" w:pos="1080"/>
        </w:tabs>
        <w:suppressAutoHyphens w:val="0"/>
        <w:ind w:firstLine="709"/>
        <w:jc w:val="both"/>
        <w:rPr>
          <w:rFonts w:cs="Tahoma"/>
          <w:sz w:val="24"/>
          <w:szCs w:val="24"/>
          <w:lang w:eastAsia="ru-RU"/>
        </w:rPr>
      </w:pPr>
      <w:r w:rsidRPr="001B597F">
        <w:rPr>
          <w:rFonts w:cs="Tahoma"/>
          <w:sz w:val="24"/>
          <w:szCs w:val="24"/>
          <w:lang w:eastAsia="ru-RU"/>
        </w:rPr>
        <w:t>7.1. Заключение</w:t>
      </w:r>
      <w:r>
        <w:rPr>
          <w:rFonts w:cs="Tahoma"/>
          <w:sz w:val="24"/>
          <w:szCs w:val="24"/>
          <w:lang w:eastAsia="ru-RU"/>
        </w:rPr>
        <w:t xml:space="preserve"> трудового договора допускается с лицами, достигшими возраста 16 лет.</w:t>
      </w:r>
    </w:p>
    <w:p w:rsidR="001B597F" w:rsidRDefault="001B597F" w:rsidP="00CB01D7">
      <w:pPr>
        <w:tabs>
          <w:tab w:val="num" w:pos="1080"/>
        </w:tabs>
        <w:suppressAutoHyphens w:val="0"/>
        <w:ind w:firstLine="709"/>
        <w:jc w:val="both"/>
        <w:rPr>
          <w:rFonts w:cs="Tahoma"/>
          <w:sz w:val="24"/>
          <w:szCs w:val="24"/>
          <w:lang w:eastAsia="ru-RU"/>
        </w:rPr>
      </w:pPr>
      <w:r>
        <w:rPr>
          <w:rFonts w:cs="Tahoma"/>
          <w:sz w:val="24"/>
          <w:szCs w:val="24"/>
          <w:lang w:eastAsia="ru-RU"/>
        </w:rPr>
        <w:t>С согласия одного из родителей (попечителя) и органа опеки и попечительства трудовой договор может быть заключен с обучающимися, достигшими 14 дет.</w:t>
      </w:r>
    </w:p>
    <w:p w:rsidR="001B597F" w:rsidRDefault="001B597F" w:rsidP="00CB01D7">
      <w:pPr>
        <w:tabs>
          <w:tab w:val="num" w:pos="1080"/>
        </w:tabs>
        <w:suppressAutoHyphens w:val="0"/>
        <w:ind w:firstLine="709"/>
        <w:jc w:val="both"/>
        <w:rPr>
          <w:rFonts w:cs="Tahoma"/>
          <w:sz w:val="24"/>
          <w:szCs w:val="24"/>
          <w:lang w:eastAsia="ru-RU"/>
        </w:rPr>
      </w:pPr>
      <w:r>
        <w:rPr>
          <w:rFonts w:cs="Tahoma"/>
          <w:sz w:val="24"/>
          <w:szCs w:val="24"/>
          <w:lang w:eastAsia="ru-RU"/>
        </w:rPr>
        <w:t>7.2. Лица в возрасте до восемнадцати лет</w:t>
      </w:r>
      <w:r w:rsidR="00965165">
        <w:rPr>
          <w:rFonts w:cs="Tahoma"/>
          <w:sz w:val="24"/>
          <w:szCs w:val="24"/>
          <w:lang w:eastAsia="ru-RU"/>
        </w:rPr>
        <w:t xml:space="preserve"> принимаются на работу после предварительного обязательного медицинского осмотра.</w:t>
      </w:r>
    </w:p>
    <w:p w:rsidR="00EF63DA" w:rsidRDefault="00965165" w:rsidP="00CB01D7">
      <w:pPr>
        <w:tabs>
          <w:tab w:val="num" w:pos="1080"/>
        </w:tabs>
        <w:suppressAutoHyphens w:val="0"/>
        <w:ind w:firstLine="709"/>
        <w:jc w:val="both"/>
        <w:rPr>
          <w:rFonts w:cs="Tahoma"/>
          <w:sz w:val="24"/>
          <w:szCs w:val="24"/>
          <w:lang w:eastAsia="ru-RU"/>
        </w:rPr>
      </w:pPr>
      <w:r>
        <w:rPr>
          <w:rFonts w:cs="Tahoma"/>
          <w:sz w:val="24"/>
          <w:szCs w:val="24"/>
          <w:lang w:eastAsia="ru-RU"/>
        </w:rPr>
        <w:t>7.3.</w:t>
      </w:r>
      <w:r w:rsidR="00EF63DA">
        <w:rPr>
          <w:rFonts w:cs="Tahoma"/>
          <w:sz w:val="24"/>
          <w:szCs w:val="24"/>
          <w:lang w:eastAsia="ru-RU"/>
        </w:rPr>
        <w:t xml:space="preserve"> Для работников в возрасте до шестнадцати лет устанавливается продолжительность рабочего времени не более 24 часов в неделю, для работников в возрасте от шестнадцати до восемнадцать лет - не более 35 часов в неделю.</w:t>
      </w:r>
    </w:p>
    <w:p w:rsidR="00965165" w:rsidRDefault="00965165" w:rsidP="00CB01D7">
      <w:pPr>
        <w:tabs>
          <w:tab w:val="num" w:pos="1080"/>
        </w:tabs>
        <w:suppressAutoHyphens w:val="0"/>
        <w:ind w:firstLine="709"/>
        <w:jc w:val="both"/>
        <w:rPr>
          <w:rFonts w:cs="Tahoma"/>
          <w:sz w:val="24"/>
          <w:szCs w:val="24"/>
          <w:lang w:eastAsia="ru-RU"/>
        </w:rPr>
      </w:pPr>
      <w:r>
        <w:rPr>
          <w:rFonts w:cs="Tahoma"/>
          <w:sz w:val="24"/>
          <w:szCs w:val="24"/>
          <w:lang w:eastAsia="ru-RU"/>
        </w:rPr>
        <w:t>7.4.</w:t>
      </w:r>
      <w:r w:rsidR="00D77B19">
        <w:rPr>
          <w:rFonts w:cs="Tahoma"/>
          <w:sz w:val="24"/>
          <w:szCs w:val="24"/>
          <w:lang w:eastAsia="ru-RU"/>
        </w:rPr>
        <w:t xml:space="preserve"> В возрасте от пятнадцати до шестнадцати лет продолжительность ежедневной работы не может превышать 5 часов, в возраст</w:t>
      </w:r>
      <w:r w:rsidR="00B216FC">
        <w:rPr>
          <w:rFonts w:cs="Tahoma"/>
          <w:sz w:val="24"/>
          <w:szCs w:val="24"/>
          <w:lang w:eastAsia="ru-RU"/>
        </w:rPr>
        <w:t>е от шестнадцать до восемнадцати</w:t>
      </w:r>
      <w:r w:rsidR="00D77B19">
        <w:rPr>
          <w:rFonts w:cs="Tahoma"/>
          <w:sz w:val="24"/>
          <w:szCs w:val="24"/>
          <w:lang w:eastAsia="ru-RU"/>
        </w:rPr>
        <w:t xml:space="preserve"> лет - 7 часов</w:t>
      </w:r>
      <w:r w:rsidR="00B216FC">
        <w:rPr>
          <w:rFonts w:cs="Tahoma"/>
          <w:sz w:val="24"/>
          <w:szCs w:val="24"/>
          <w:lang w:eastAsia="ru-RU"/>
        </w:rPr>
        <w:t>; для обучающихся общеобразовательной организации, совмещающих в течении года учёбу с работой в возрасте от четырнадцати до шестнадцати лет - 2,5 часа, от шестнадцати до восемнадцати лет - 4 часа.</w:t>
      </w:r>
    </w:p>
    <w:p w:rsidR="00965165" w:rsidRDefault="00965165" w:rsidP="00CB01D7">
      <w:pPr>
        <w:tabs>
          <w:tab w:val="num" w:pos="1080"/>
        </w:tabs>
        <w:suppressAutoHyphens w:val="0"/>
        <w:ind w:firstLine="709"/>
        <w:jc w:val="both"/>
        <w:rPr>
          <w:rFonts w:cs="Tahoma"/>
          <w:sz w:val="24"/>
          <w:szCs w:val="24"/>
          <w:lang w:eastAsia="ru-RU"/>
        </w:rPr>
      </w:pPr>
      <w:r>
        <w:rPr>
          <w:rFonts w:cs="Tahoma"/>
          <w:sz w:val="24"/>
          <w:szCs w:val="24"/>
          <w:lang w:eastAsia="ru-RU"/>
        </w:rPr>
        <w:t>7.5.</w:t>
      </w:r>
      <w:r w:rsidR="00B216FC">
        <w:rPr>
          <w:rFonts w:cs="Tahoma"/>
          <w:sz w:val="24"/>
          <w:szCs w:val="24"/>
          <w:lang w:eastAsia="ru-RU"/>
        </w:rPr>
        <w:t xml:space="preserve"> При повременной оплате труда </w:t>
      </w:r>
      <w:r w:rsidR="00C60948">
        <w:rPr>
          <w:rFonts w:cs="Tahoma"/>
          <w:sz w:val="24"/>
          <w:szCs w:val="24"/>
          <w:lang w:eastAsia="ru-RU"/>
        </w:rPr>
        <w:t>заработная плата работникам в возрасте до восемнадцати лет выплачивается с учётом сокращенной продолжительности работы, оплата производится пропорционально отработанному времени.</w:t>
      </w:r>
    </w:p>
    <w:p w:rsidR="00965165" w:rsidRDefault="00965165" w:rsidP="00CB01D7">
      <w:pPr>
        <w:tabs>
          <w:tab w:val="num" w:pos="1080"/>
        </w:tabs>
        <w:suppressAutoHyphens w:val="0"/>
        <w:ind w:firstLine="709"/>
        <w:jc w:val="both"/>
        <w:rPr>
          <w:rFonts w:cs="Tahoma"/>
          <w:sz w:val="24"/>
          <w:szCs w:val="24"/>
          <w:lang w:eastAsia="ru-RU"/>
        </w:rPr>
      </w:pPr>
      <w:r>
        <w:rPr>
          <w:rFonts w:cs="Tahoma"/>
          <w:sz w:val="24"/>
          <w:szCs w:val="24"/>
          <w:lang w:eastAsia="ru-RU"/>
        </w:rPr>
        <w:t>7.6.</w:t>
      </w:r>
      <w:r w:rsidR="00EF63DA">
        <w:rPr>
          <w:rFonts w:cs="Tahoma"/>
          <w:sz w:val="24"/>
          <w:szCs w:val="24"/>
          <w:lang w:eastAsia="ru-RU"/>
        </w:rPr>
        <w:t xml:space="preserve"> Ежегодный основной оплачиваемый отпуск работникам в возрасте до восемнадцати лет предоставляется продолжительностью 31 календарный день.</w:t>
      </w:r>
    </w:p>
    <w:p w:rsidR="00965165" w:rsidRDefault="00965165" w:rsidP="00CB01D7">
      <w:pPr>
        <w:tabs>
          <w:tab w:val="num" w:pos="1080"/>
        </w:tabs>
        <w:suppressAutoHyphens w:val="0"/>
        <w:ind w:firstLine="709"/>
        <w:jc w:val="both"/>
        <w:rPr>
          <w:rFonts w:cs="Tahoma"/>
          <w:sz w:val="24"/>
          <w:szCs w:val="24"/>
          <w:lang w:eastAsia="ru-RU"/>
        </w:rPr>
      </w:pPr>
      <w:r>
        <w:rPr>
          <w:rFonts w:cs="Tahoma"/>
          <w:sz w:val="24"/>
          <w:szCs w:val="24"/>
          <w:lang w:eastAsia="ru-RU"/>
        </w:rPr>
        <w:t>7.7.</w:t>
      </w:r>
      <w:r w:rsidR="00EF63DA">
        <w:rPr>
          <w:rFonts w:cs="Tahoma"/>
          <w:sz w:val="24"/>
          <w:szCs w:val="24"/>
          <w:lang w:eastAsia="ru-RU"/>
        </w:rPr>
        <w:t xml:space="preserve"> Запрещается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965165" w:rsidRPr="001B597F" w:rsidRDefault="00965165" w:rsidP="00CB01D7">
      <w:pPr>
        <w:tabs>
          <w:tab w:val="num" w:pos="1080"/>
        </w:tabs>
        <w:suppressAutoHyphens w:val="0"/>
        <w:ind w:firstLine="709"/>
        <w:jc w:val="both"/>
        <w:rPr>
          <w:rFonts w:cs="Tahoma"/>
          <w:sz w:val="24"/>
          <w:szCs w:val="24"/>
          <w:lang w:eastAsia="ru-RU"/>
        </w:rPr>
      </w:pPr>
      <w:r>
        <w:rPr>
          <w:rFonts w:cs="Tahoma"/>
          <w:sz w:val="24"/>
          <w:szCs w:val="24"/>
          <w:lang w:eastAsia="ru-RU"/>
        </w:rPr>
        <w:t>7.8.</w:t>
      </w:r>
      <w:r w:rsidR="00EF63DA">
        <w:rPr>
          <w:rFonts w:cs="Tahoma"/>
          <w:sz w:val="24"/>
          <w:szCs w:val="24"/>
          <w:lang w:eastAsia="ru-RU"/>
        </w:rPr>
        <w:t xml:space="preserve"> </w:t>
      </w:r>
      <w:r w:rsidR="00EC1F09">
        <w:rPr>
          <w:rFonts w:cs="Tahoma"/>
          <w:sz w:val="24"/>
          <w:szCs w:val="24"/>
          <w:lang w:eastAsia="ru-RU"/>
        </w:rPr>
        <w:t>Расторжение трудового договора с работниками в возрасте до восемнадцать нет по инициативе</w:t>
      </w:r>
      <w:r w:rsidR="00C8532B">
        <w:rPr>
          <w:rFonts w:cs="Tahoma"/>
          <w:sz w:val="24"/>
          <w:szCs w:val="24"/>
          <w:lang w:eastAsia="ru-RU"/>
        </w:rPr>
        <w:t xml:space="preserve"> работодателя (за исключением случая ликвидации организации)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r w:rsidR="00EF63DA">
        <w:rPr>
          <w:rFonts w:cs="Tahoma"/>
          <w:sz w:val="24"/>
          <w:szCs w:val="24"/>
          <w:lang w:eastAsia="ru-RU"/>
        </w:rPr>
        <w:br/>
      </w:r>
    </w:p>
    <w:p w:rsidR="001B597F" w:rsidRDefault="001B597F" w:rsidP="00CB01D7">
      <w:pPr>
        <w:tabs>
          <w:tab w:val="num" w:pos="1080"/>
        </w:tabs>
        <w:suppressAutoHyphens w:val="0"/>
        <w:ind w:firstLine="709"/>
        <w:jc w:val="center"/>
        <w:rPr>
          <w:rFonts w:cs="Tahoma"/>
          <w:b/>
          <w:sz w:val="24"/>
          <w:szCs w:val="24"/>
          <w:lang w:eastAsia="ru-RU"/>
        </w:rPr>
      </w:pPr>
      <w:r w:rsidRPr="00C3124A">
        <w:rPr>
          <w:rFonts w:cs="Tahoma"/>
          <w:b/>
          <w:sz w:val="24"/>
          <w:szCs w:val="24"/>
          <w:lang w:val="en-US" w:eastAsia="ru-RU"/>
        </w:rPr>
        <w:t>VIII</w:t>
      </w:r>
      <w:r w:rsidRPr="00965165">
        <w:rPr>
          <w:rFonts w:cs="Tahoma"/>
          <w:b/>
          <w:sz w:val="24"/>
          <w:szCs w:val="24"/>
          <w:lang w:eastAsia="ru-RU"/>
        </w:rPr>
        <w:t>.</w:t>
      </w:r>
      <w:r w:rsidR="00965165">
        <w:rPr>
          <w:rFonts w:cs="Tahoma"/>
          <w:b/>
          <w:sz w:val="24"/>
          <w:szCs w:val="24"/>
          <w:lang w:eastAsia="ru-RU"/>
        </w:rPr>
        <w:t xml:space="preserve"> Режим работы общеобразовательного учреждения на период проведения карантинных мероприятий.</w:t>
      </w:r>
    </w:p>
    <w:p w:rsidR="00C8532B" w:rsidRDefault="00C8532B" w:rsidP="00CB01D7">
      <w:pPr>
        <w:tabs>
          <w:tab w:val="num" w:pos="1080"/>
        </w:tabs>
        <w:suppressAutoHyphens w:val="0"/>
        <w:ind w:firstLine="709"/>
        <w:jc w:val="center"/>
        <w:rPr>
          <w:rFonts w:cs="Tahoma"/>
          <w:b/>
          <w:sz w:val="24"/>
          <w:szCs w:val="24"/>
          <w:lang w:eastAsia="ru-RU"/>
        </w:rPr>
      </w:pPr>
    </w:p>
    <w:p w:rsidR="00965165" w:rsidRPr="00965165" w:rsidRDefault="00965165" w:rsidP="00CB01D7">
      <w:pPr>
        <w:tabs>
          <w:tab w:val="num" w:pos="1080"/>
        </w:tabs>
        <w:suppressAutoHyphens w:val="0"/>
        <w:ind w:firstLine="709"/>
        <w:jc w:val="both"/>
        <w:rPr>
          <w:rFonts w:cs="Tahoma"/>
          <w:sz w:val="24"/>
          <w:szCs w:val="24"/>
          <w:lang w:eastAsia="ru-RU"/>
        </w:rPr>
      </w:pPr>
      <w:r w:rsidRPr="00965165">
        <w:rPr>
          <w:rFonts w:cs="Tahoma"/>
          <w:sz w:val="24"/>
          <w:szCs w:val="24"/>
          <w:lang w:eastAsia="ru-RU"/>
        </w:rPr>
        <w:t>8.1.</w:t>
      </w:r>
      <w:r w:rsidR="005F3236">
        <w:rPr>
          <w:rFonts w:cs="Tahoma"/>
          <w:sz w:val="24"/>
          <w:szCs w:val="24"/>
          <w:lang w:eastAsia="ru-RU"/>
        </w:rPr>
        <w:t xml:space="preserve"> Обеспечить измерение температуры тела работниками на рабочих местах с обязательным отстранением от нахождения на рабочем месте лиц с повышенной температурой.</w:t>
      </w:r>
    </w:p>
    <w:p w:rsidR="00965165" w:rsidRDefault="00965165" w:rsidP="00CB01D7">
      <w:pPr>
        <w:tabs>
          <w:tab w:val="num" w:pos="1080"/>
        </w:tabs>
        <w:suppressAutoHyphens w:val="0"/>
        <w:ind w:firstLine="709"/>
        <w:jc w:val="both"/>
        <w:rPr>
          <w:rFonts w:cs="Tahoma"/>
          <w:sz w:val="24"/>
          <w:szCs w:val="24"/>
          <w:lang w:eastAsia="ru-RU"/>
        </w:rPr>
      </w:pPr>
      <w:r w:rsidRPr="00965165">
        <w:rPr>
          <w:rFonts w:cs="Tahoma"/>
          <w:sz w:val="24"/>
          <w:szCs w:val="24"/>
          <w:lang w:eastAsia="ru-RU"/>
        </w:rPr>
        <w:lastRenderedPageBreak/>
        <w:t>8.2.</w:t>
      </w:r>
      <w:r w:rsidR="005F3236">
        <w:rPr>
          <w:rFonts w:cs="Tahoma"/>
          <w:sz w:val="24"/>
          <w:szCs w:val="24"/>
          <w:lang w:eastAsia="ru-RU"/>
        </w:rPr>
        <w:t xml:space="preserve"> Оказать работникам содействие в обеспечении соблюдения режима самоизоляции на дому.</w:t>
      </w:r>
    </w:p>
    <w:p w:rsidR="00041C5F" w:rsidRDefault="00041C5F" w:rsidP="00CB01D7">
      <w:pPr>
        <w:tabs>
          <w:tab w:val="num" w:pos="1080"/>
        </w:tabs>
        <w:suppressAutoHyphens w:val="0"/>
        <w:ind w:firstLine="709"/>
        <w:jc w:val="both"/>
        <w:rPr>
          <w:rFonts w:cs="Tahoma"/>
          <w:sz w:val="24"/>
          <w:szCs w:val="24"/>
          <w:lang w:eastAsia="ru-RU"/>
        </w:rPr>
      </w:pPr>
      <w:r>
        <w:rPr>
          <w:rFonts w:cs="Tahoma"/>
          <w:sz w:val="24"/>
          <w:szCs w:val="24"/>
          <w:lang w:eastAsia="ru-RU"/>
        </w:rPr>
        <w:t>8.3.</w:t>
      </w:r>
      <w:r w:rsidR="00C54D5B">
        <w:rPr>
          <w:rFonts w:cs="Tahoma"/>
          <w:sz w:val="24"/>
          <w:szCs w:val="24"/>
          <w:lang w:eastAsia="ru-RU"/>
        </w:rPr>
        <w:t xml:space="preserve"> При поступлении запроса Управления Федеральной службы по надзору в сфере защиты прав потребителей и благополучия человека по Ульяновской области незамедлительно представлять информацию о всех контактах заболевшего новой коронавирусной инфекцией в связи с исполнением им трудовых функций, обеспечить проведение дезинфекции помещений, где находился заболевший.</w:t>
      </w:r>
    </w:p>
    <w:p w:rsidR="004A253B" w:rsidRDefault="004A253B" w:rsidP="00CB01D7">
      <w:pPr>
        <w:tabs>
          <w:tab w:val="num" w:pos="1080"/>
        </w:tabs>
        <w:suppressAutoHyphens w:val="0"/>
        <w:ind w:firstLine="709"/>
        <w:jc w:val="both"/>
        <w:rPr>
          <w:rFonts w:cs="Tahoma"/>
          <w:sz w:val="24"/>
          <w:szCs w:val="24"/>
          <w:lang w:eastAsia="ru-RU"/>
        </w:rPr>
      </w:pPr>
      <w:r>
        <w:rPr>
          <w:rFonts w:cs="Tahoma"/>
          <w:sz w:val="24"/>
          <w:szCs w:val="24"/>
          <w:lang w:eastAsia="ru-RU"/>
        </w:rPr>
        <w:t>8.3. Перевести педагогов и обучающихся на дистанционный режим работы.</w:t>
      </w:r>
    </w:p>
    <w:p w:rsidR="00C332D4" w:rsidRDefault="00C332D4" w:rsidP="00CB01D7">
      <w:pPr>
        <w:tabs>
          <w:tab w:val="num" w:pos="1080"/>
        </w:tabs>
        <w:suppressAutoHyphens w:val="0"/>
        <w:ind w:firstLine="709"/>
        <w:jc w:val="both"/>
        <w:rPr>
          <w:rFonts w:cs="Tahoma"/>
          <w:sz w:val="24"/>
          <w:szCs w:val="24"/>
          <w:lang w:eastAsia="ru-RU"/>
        </w:rPr>
      </w:pPr>
      <w:r>
        <w:rPr>
          <w:rFonts w:cs="Tahoma"/>
          <w:sz w:val="24"/>
          <w:szCs w:val="24"/>
          <w:lang w:eastAsia="ru-RU"/>
        </w:rPr>
        <w:t>8.4</w:t>
      </w:r>
      <w:r w:rsidRPr="00C54D5B">
        <w:rPr>
          <w:rFonts w:cs="Tahoma"/>
          <w:sz w:val="24"/>
          <w:szCs w:val="24"/>
          <w:lang w:eastAsia="ru-RU"/>
        </w:rPr>
        <w:t>. Провести мероприятия по санитарной обработке помещений в образовательном учреждении, обеспечить на территории М</w:t>
      </w:r>
      <w:r w:rsidR="00C54D5B" w:rsidRPr="00C54D5B">
        <w:rPr>
          <w:rFonts w:cs="Tahoma"/>
          <w:sz w:val="24"/>
          <w:szCs w:val="24"/>
          <w:lang w:eastAsia="ru-RU"/>
        </w:rPr>
        <w:t xml:space="preserve">униципального бюджетного общеобразовательного учреждения </w:t>
      </w:r>
      <w:r w:rsidR="00C54D5B" w:rsidRPr="00C54D5B">
        <w:rPr>
          <w:sz w:val="24"/>
          <w:szCs w:val="24"/>
          <w:lang w:eastAsia="en-US"/>
        </w:rPr>
        <w:t>«</w:t>
      </w:r>
      <w:r w:rsidR="00C54D5B" w:rsidRPr="00C54D5B">
        <w:rPr>
          <w:rFonts w:cs="Tahoma"/>
          <w:sz w:val="24"/>
          <w:szCs w:val="24"/>
          <w:lang w:eastAsia="ru-RU"/>
        </w:rPr>
        <w:t xml:space="preserve">Средняя школа № </w:t>
      </w:r>
      <w:r w:rsidRPr="00C54D5B">
        <w:rPr>
          <w:rFonts w:cs="Tahoma"/>
          <w:sz w:val="24"/>
          <w:szCs w:val="24"/>
          <w:lang w:eastAsia="ru-RU"/>
        </w:rPr>
        <w:t>2</w:t>
      </w:r>
      <w:r w:rsidR="00C54D5B" w:rsidRPr="00C54D5B">
        <w:rPr>
          <w:rFonts w:cs="Tahoma"/>
          <w:sz w:val="24"/>
          <w:szCs w:val="24"/>
          <w:lang w:eastAsia="ru-RU"/>
        </w:rPr>
        <w:t xml:space="preserve"> города Димитровграда Ульяновской области</w:t>
      </w:r>
      <w:r w:rsidR="00C54D5B" w:rsidRPr="00C54D5B">
        <w:rPr>
          <w:sz w:val="24"/>
          <w:szCs w:val="24"/>
          <w:lang w:eastAsia="en-US"/>
        </w:rPr>
        <w:t>»</w:t>
      </w:r>
      <w:r w:rsidR="00C54D5B" w:rsidRPr="00C54D5B">
        <w:rPr>
          <w:rFonts w:cs="Tahoma"/>
          <w:sz w:val="24"/>
          <w:szCs w:val="24"/>
          <w:lang w:eastAsia="ru-RU"/>
        </w:rPr>
        <w:t xml:space="preserve"> </w:t>
      </w:r>
      <w:r w:rsidRPr="00C54D5B">
        <w:rPr>
          <w:rFonts w:cs="Tahoma"/>
          <w:sz w:val="24"/>
          <w:szCs w:val="24"/>
          <w:lang w:eastAsia="ru-RU"/>
        </w:rPr>
        <w:t xml:space="preserve"> соблюдение требований законодательства в области антитеррористической защищен</w:t>
      </w:r>
      <w:r w:rsidR="00041C5F" w:rsidRPr="00C54D5B">
        <w:rPr>
          <w:rFonts w:cs="Tahoma"/>
          <w:sz w:val="24"/>
          <w:szCs w:val="24"/>
          <w:lang w:eastAsia="ru-RU"/>
        </w:rPr>
        <w:t xml:space="preserve">ности и по </w:t>
      </w:r>
      <w:r w:rsidRPr="00C54D5B">
        <w:rPr>
          <w:rFonts w:cs="Tahoma"/>
          <w:sz w:val="24"/>
          <w:szCs w:val="24"/>
          <w:lang w:eastAsia="ru-RU"/>
        </w:rPr>
        <w:t>профилактике новой коронавирусной инфекции.</w:t>
      </w:r>
    </w:p>
    <w:p w:rsidR="00A35AD9" w:rsidRDefault="00A35AD9" w:rsidP="00CB01D7">
      <w:pPr>
        <w:tabs>
          <w:tab w:val="num" w:pos="1080"/>
        </w:tabs>
        <w:suppressAutoHyphens w:val="0"/>
        <w:ind w:firstLine="709"/>
        <w:jc w:val="both"/>
        <w:rPr>
          <w:rFonts w:cs="Tahoma"/>
          <w:sz w:val="24"/>
          <w:szCs w:val="24"/>
          <w:lang w:eastAsia="ru-RU"/>
        </w:rPr>
      </w:pPr>
      <w:r>
        <w:rPr>
          <w:rFonts w:cs="Tahoma"/>
          <w:sz w:val="24"/>
          <w:szCs w:val="24"/>
          <w:lang w:eastAsia="ru-RU"/>
        </w:rPr>
        <w:t xml:space="preserve">8.5. Удостоверять привлечение работников к трудовой </w:t>
      </w:r>
      <w:r w:rsidR="00C54D5B">
        <w:rPr>
          <w:rFonts w:cs="Tahoma"/>
          <w:sz w:val="24"/>
          <w:szCs w:val="24"/>
          <w:lang w:eastAsia="ru-RU"/>
        </w:rPr>
        <w:t xml:space="preserve"> (служебной) деятельности посредством выдачи соответствующих </w:t>
      </w:r>
      <w:r w:rsidR="00041C5F">
        <w:rPr>
          <w:rFonts w:cs="Tahoma"/>
          <w:sz w:val="24"/>
          <w:szCs w:val="24"/>
          <w:lang w:eastAsia="ru-RU"/>
        </w:rPr>
        <w:t>справок.</w:t>
      </w:r>
    </w:p>
    <w:p w:rsidR="00A35AD9" w:rsidRPr="00965165" w:rsidRDefault="00A35AD9" w:rsidP="00CB01D7">
      <w:pPr>
        <w:tabs>
          <w:tab w:val="num" w:pos="1080"/>
        </w:tabs>
        <w:suppressAutoHyphens w:val="0"/>
        <w:ind w:firstLine="709"/>
        <w:jc w:val="both"/>
        <w:rPr>
          <w:rFonts w:cs="Tahoma"/>
          <w:sz w:val="24"/>
          <w:szCs w:val="24"/>
          <w:lang w:eastAsia="ru-RU"/>
        </w:rPr>
      </w:pPr>
      <w:r>
        <w:rPr>
          <w:rFonts w:cs="Tahoma"/>
          <w:sz w:val="24"/>
          <w:szCs w:val="24"/>
          <w:lang w:eastAsia="ru-RU"/>
        </w:rPr>
        <w:t>8.6.</w:t>
      </w:r>
      <w:r w:rsidR="00041C5F">
        <w:rPr>
          <w:rFonts w:cs="Tahoma"/>
          <w:sz w:val="24"/>
          <w:szCs w:val="24"/>
          <w:lang w:eastAsia="ru-RU"/>
        </w:rPr>
        <w:t xml:space="preserve"> Обязать граждан соблюдать дистанцию до других граждан  не менее 1,5 метра (социальное дистанцирование</w:t>
      </w:r>
      <w:r w:rsidR="00C54D5B">
        <w:rPr>
          <w:rFonts w:cs="Tahoma"/>
          <w:sz w:val="24"/>
          <w:szCs w:val="24"/>
          <w:lang w:eastAsia="ru-RU"/>
        </w:rPr>
        <w:t>)</w:t>
      </w:r>
      <w:r w:rsidR="00041C5F">
        <w:rPr>
          <w:rFonts w:cs="Tahoma"/>
          <w:sz w:val="24"/>
          <w:szCs w:val="24"/>
          <w:lang w:eastAsia="ru-RU"/>
        </w:rPr>
        <w:t xml:space="preserve"> в общественных местах</w:t>
      </w:r>
      <w:r w:rsidR="00C54D5B">
        <w:rPr>
          <w:rFonts w:cs="Tahoma"/>
          <w:sz w:val="24"/>
          <w:szCs w:val="24"/>
          <w:lang w:eastAsia="ru-RU"/>
        </w:rPr>
        <w:t>.</w:t>
      </w:r>
    </w:p>
    <w:p w:rsidR="00965165" w:rsidRPr="001B597F" w:rsidRDefault="00965165" w:rsidP="00CB01D7">
      <w:pPr>
        <w:tabs>
          <w:tab w:val="num" w:pos="1080"/>
        </w:tabs>
        <w:suppressAutoHyphens w:val="0"/>
        <w:ind w:firstLine="709"/>
        <w:jc w:val="both"/>
        <w:rPr>
          <w:rFonts w:cs="Tahoma"/>
          <w:b/>
          <w:sz w:val="24"/>
          <w:szCs w:val="24"/>
          <w:lang w:eastAsia="ru-RU"/>
        </w:rPr>
      </w:pPr>
    </w:p>
    <w:p w:rsidR="00D43B6C" w:rsidRPr="00C3124A" w:rsidRDefault="001B597F" w:rsidP="00CB01D7">
      <w:pPr>
        <w:tabs>
          <w:tab w:val="num" w:pos="1080"/>
        </w:tabs>
        <w:suppressAutoHyphens w:val="0"/>
        <w:ind w:firstLine="709"/>
        <w:jc w:val="center"/>
        <w:rPr>
          <w:rFonts w:cs="Tahoma"/>
          <w:b/>
          <w:sz w:val="24"/>
          <w:szCs w:val="24"/>
          <w:lang w:eastAsia="ru-RU"/>
        </w:rPr>
      </w:pPr>
      <w:r>
        <w:rPr>
          <w:rFonts w:cs="Tahoma"/>
          <w:b/>
          <w:sz w:val="24"/>
          <w:szCs w:val="24"/>
          <w:lang w:val="en-US" w:eastAsia="ru-RU"/>
        </w:rPr>
        <w:t>IX</w:t>
      </w:r>
      <w:r w:rsidR="00D43B6C" w:rsidRPr="00C3124A">
        <w:rPr>
          <w:rFonts w:cs="Tahoma"/>
          <w:b/>
          <w:sz w:val="24"/>
          <w:szCs w:val="24"/>
          <w:lang w:eastAsia="ru-RU"/>
        </w:rPr>
        <w:t>. Заключительные положения</w:t>
      </w:r>
    </w:p>
    <w:p w:rsidR="00D43B6C" w:rsidRPr="00C3124A" w:rsidRDefault="00D43B6C" w:rsidP="00CB01D7">
      <w:pPr>
        <w:tabs>
          <w:tab w:val="num" w:pos="1080"/>
        </w:tabs>
        <w:suppressAutoHyphens w:val="0"/>
        <w:ind w:firstLine="709"/>
        <w:jc w:val="both"/>
        <w:rPr>
          <w:sz w:val="24"/>
          <w:szCs w:val="24"/>
          <w:lang w:eastAsia="ru-RU"/>
        </w:rPr>
      </w:pPr>
    </w:p>
    <w:p w:rsidR="00D43B6C" w:rsidRPr="00C3124A" w:rsidRDefault="001B597F" w:rsidP="00CB01D7">
      <w:pPr>
        <w:tabs>
          <w:tab w:val="num" w:pos="1080"/>
        </w:tabs>
        <w:suppressAutoHyphens w:val="0"/>
        <w:ind w:firstLine="709"/>
        <w:jc w:val="both"/>
        <w:rPr>
          <w:sz w:val="24"/>
          <w:szCs w:val="24"/>
          <w:lang w:eastAsia="ru-RU"/>
        </w:rPr>
      </w:pPr>
      <w:r w:rsidRPr="001B597F">
        <w:rPr>
          <w:sz w:val="24"/>
          <w:szCs w:val="24"/>
          <w:lang w:eastAsia="ru-RU"/>
        </w:rPr>
        <w:t>9</w:t>
      </w:r>
      <w:r w:rsidR="00D43B6C" w:rsidRPr="00C3124A">
        <w:rPr>
          <w:sz w:val="24"/>
          <w:szCs w:val="24"/>
          <w:lang w:eastAsia="ru-RU"/>
        </w:rPr>
        <w:t>.1. Текст правил внутреннего трудового распорядка вывешивается в образовательном учреждении на видном месте.</w:t>
      </w:r>
    </w:p>
    <w:p w:rsidR="00D43B6C" w:rsidRPr="00C3124A" w:rsidRDefault="001B597F" w:rsidP="00CB01D7">
      <w:pPr>
        <w:tabs>
          <w:tab w:val="num" w:pos="1080"/>
        </w:tabs>
        <w:suppressAutoHyphens w:val="0"/>
        <w:ind w:firstLine="709"/>
        <w:jc w:val="both"/>
        <w:rPr>
          <w:sz w:val="24"/>
          <w:szCs w:val="24"/>
          <w:lang w:eastAsia="ru-RU"/>
        </w:rPr>
      </w:pPr>
      <w:r w:rsidRPr="001B597F">
        <w:rPr>
          <w:sz w:val="24"/>
          <w:szCs w:val="24"/>
          <w:lang w:eastAsia="ru-RU"/>
        </w:rPr>
        <w:t>9</w:t>
      </w:r>
      <w:r w:rsidR="00D43B6C" w:rsidRPr="00C3124A">
        <w:rPr>
          <w:sz w:val="24"/>
          <w:szCs w:val="24"/>
          <w:lang w:eastAsia="ru-RU"/>
        </w:rPr>
        <w:t>.2.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D43B6C" w:rsidRPr="00C3124A" w:rsidRDefault="001B597F" w:rsidP="00CB01D7">
      <w:pPr>
        <w:tabs>
          <w:tab w:val="num" w:pos="1080"/>
        </w:tabs>
        <w:suppressAutoHyphens w:val="0"/>
        <w:ind w:firstLine="709"/>
        <w:jc w:val="both"/>
        <w:rPr>
          <w:rFonts w:eastAsia="Calibri"/>
          <w:sz w:val="24"/>
          <w:szCs w:val="24"/>
          <w:lang w:eastAsia="en-US"/>
        </w:rPr>
      </w:pPr>
      <w:r w:rsidRPr="001B597F">
        <w:rPr>
          <w:sz w:val="24"/>
          <w:szCs w:val="24"/>
          <w:lang w:eastAsia="ru-RU"/>
        </w:rPr>
        <w:t>9</w:t>
      </w:r>
      <w:r w:rsidR="00D43B6C" w:rsidRPr="00C3124A">
        <w:rPr>
          <w:sz w:val="24"/>
          <w:szCs w:val="24"/>
          <w:lang w:eastAsia="ru-RU"/>
        </w:rPr>
        <w:t>.3. С вновь принятыми правилами внутреннего трудового распорядка, внесенными в них</w:t>
      </w:r>
      <w:r w:rsidR="00D43B6C" w:rsidRPr="00C3124A">
        <w:rPr>
          <w:rFonts w:eastAsia="Calibri"/>
          <w:sz w:val="24"/>
          <w:szCs w:val="24"/>
          <w:lang w:eastAsia="en-US"/>
        </w:rPr>
        <w:t xml:space="preserve"> изменениями и дополнениями работодатель знакомит работников под роспись с указанием даты ознакомления.</w:t>
      </w:r>
    </w:p>
    <w:p w:rsidR="00D43B6C" w:rsidRPr="00C3124A" w:rsidRDefault="00D43B6C" w:rsidP="00CB01D7">
      <w:pPr>
        <w:widowControl w:val="0"/>
        <w:tabs>
          <w:tab w:val="left" w:pos="993"/>
        </w:tabs>
        <w:ind w:left="5170"/>
        <w:jc w:val="both"/>
        <w:rPr>
          <w:sz w:val="24"/>
          <w:szCs w:val="24"/>
        </w:rPr>
      </w:pPr>
    </w:p>
    <w:p w:rsidR="00D43B6C" w:rsidRPr="00C3124A" w:rsidRDefault="00D43B6C" w:rsidP="00C8532B">
      <w:pPr>
        <w:widowControl w:val="0"/>
        <w:tabs>
          <w:tab w:val="left" w:pos="993"/>
        </w:tabs>
        <w:spacing w:line="360" w:lineRule="auto"/>
        <w:ind w:left="5170"/>
        <w:jc w:val="both"/>
        <w:rPr>
          <w:sz w:val="24"/>
          <w:szCs w:val="24"/>
        </w:rPr>
      </w:pPr>
    </w:p>
    <w:p w:rsidR="00D43B6C" w:rsidRPr="00C3124A" w:rsidRDefault="00D43B6C" w:rsidP="00C8532B">
      <w:pPr>
        <w:widowControl w:val="0"/>
        <w:tabs>
          <w:tab w:val="left" w:pos="993"/>
        </w:tabs>
        <w:spacing w:line="360" w:lineRule="auto"/>
        <w:ind w:left="5170"/>
        <w:jc w:val="both"/>
        <w:rPr>
          <w:sz w:val="24"/>
          <w:szCs w:val="24"/>
        </w:rPr>
      </w:pPr>
    </w:p>
    <w:p w:rsidR="00ED55B3" w:rsidRPr="00C3124A" w:rsidRDefault="00ED55B3">
      <w:pPr>
        <w:rPr>
          <w:sz w:val="24"/>
          <w:szCs w:val="24"/>
        </w:rPr>
      </w:pPr>
    </w:p>
    <w:sectPr w:rsidR="00ED55B3" w:rsidRPr="00C3124A" w:rsidSect="00CB01D7">
      <w:pgSz w:w="11906" w:h="16838"/>
      <w:pgMar w:top="567" w:right="567" w:bottom="709"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9A2" w:rsidRDefault="002509A2">
      <w:r>
        <w:separator/>
      </w:r>
    </w:p>
  </w:endnote>
  <w:endnote w:type="continuationSeparator" w:id="1">
    <w:p w:rsidR="002509A2" w:rsidRDefault="00250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extBookC">
    <w:altName w:val="Courier New"/>
    <w:panose1 w:val="00000000000000000000"/>
    <w:charset w:val="CC"/>
    <w:family w:val="moder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9A2" w:rsidRDefault="002509A2">
      <w:r>
        <w:separator/>
      </w:r>
    </w:p>
  </w:footnote>
  <w:footnote w:type="continuationSeparator" w:id="1">
    <w:p w:rsidR="002509A2" w:rsidRDefault="00250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3B6C"/>
    <w:rsid w:val="000008C5"/>
    <w:rsid w:val="000021AB"/>
    <w:rsid w:val="000055C0"/>
    <w:rsid w:val="00005950"/>
    <w:rsid w:val="0001069A"/>
    <w:rsid w:val="000106AB"/>
    <w:rsid w:val="000117F8"/>
    <w:rsid w:val="000119CA"/>
    <w:rsid w:val="00017B75"/>
    <w:rsid w:val="00020758"/>
    <w:rsid w:val="00021EA6"/>
    <w:rsid w:val="00022D8C"/>
    <w:rsid w:val="00023A3D"/>
    <w:rsid w:val="00023B78"/>
    <w:rsid w:val="00023C4A"/>
    <w:rsid w:val="00024182"/>
    <w:rsid w:val="00026F32"/>
    <w:rsid w:val="00032494"/>
    <w:rsid w:val="00032B88"/>
    <w:rsid w:val="000333D7"/>
    <w:rsid w:val="00034A60"/>
    <w:rsid w:val="00040746"/>
    <w:rsid w:val="00040752"/>
    <w:rsid w:val="00040D27"/>
    <w:rsid w:val="00041638"/>
    <w:rsid w:val="00041C5F"/>
    <w:rsid w:val="000424D2"/>
    <w:rsid w:val="0004296A"/>
    <w:rsid w:val="00045DBC"/>
    <w:rsid w:val="00052A45"/>
    <w:rsid w:val="000536DE"/>
    <w:rsid w:val="00054481"/>
    <w:rsid w:val="000562FC"/>
    <w:rsid w:val="00056AED"/>
    <w:rsid w:val="000613EF"/>
    <w:rsid w:val="00062863"/>
    <w:rsid w:val="00063E6E"/>
    <w:rsid w:val="00063FEB"/>
    <w:rsid w:val="00064AA9"/>
    <w:rsid w:val="00064D4B"/>
    <w:rsid w:val="000655C3"/>
    <w:rsid w:val="000666CB"/>
    <w:rsid w:val="000715C2"/>
    <w:rsid w:val="00072648"/>
    <w:rsid w:val="00072B15"/>
    <w:rsid w:val="00080C74"/>
    <w:rsid w:val="00081940"/>
    <w:rsid w:val="00081CA3"/>
    <w:rsid w:val="00085C28"/>
    <w:rsid w:val="00085CD0"/>
    <w:rsid w:val="00087EA6"/>
    <w:rsid w:val="000908AB"/>
    <w:rsid w:val="00090A0C"/>
    <w:rsid w:val="00092388"/>
    <w:rsid w:val="00092C51"/>
    <w:rsid w:val="00094702"/>
    <w:rsid w:val="00094A12"/>
    <w:rsid w:val="00096345"/>
    <w:rsid w:val="00096D1B"/>
    <w:rsid w:val="000A145C"/>
    <w:rsid w:val="000A40FE"/>
    <w:rsid w:val="000A65B4"/>
    <w:rsid w:val="000A74CA"/>
    <w:rsid w:val="000B0FA0"/>
    <w:rsid w:val="000B1B69"/>
    <w:rsid w:val="000B20BB"/>
    <w:rsid w:val="000B3DD5"/>
    <w:rsid w:val="000B4708"/>
    <w:rsid w:val="000B5BC4"/>
    <w:rsid w:val="000C08E7"/>
    <w:rsid w:val="000C15C0"/>
    <w:rsid w:val="000C1B17"/>
    <w:rsid w:val="000C1C29"/>
    <w:rsid w:val="000C4017"/>
    <w:rsid w:val="000C488F"/>
    <w:rsid w:val="000C493D"/>
    <w:rsid w:val="000C4E99"/>
    <w:rsid w:val="000C5182"/>
    <w:rsid w:val="000C6D48"/>
    <w:rsid w:val="000D0017"/>
    <w:rsid w:val="000D12F0"/>
    <w:rsid w:val="000D1DAE"/>
    <w:rsid w:val="000D2182"/>
    <w:rsid w:val="000D2813"/>
    <w:rsid w:val="000D4DDA"/>
    <w:rsid w:val="000D5820"/>
    <w:rsid w:val="000D585E"/>
    <w:rsid w:val="000D7CDD"/>
    <w:rsid w:val="000E46DF"/>
    <w:rsid w:val="000E51FB"/>
    <w:rsid w:val="000E765D"/>
    <w:rsid w:val="000F2C64"/>
    <w:rsid w:val="000F43B9"/>
    <w:rsid w:val="000F4D59"/>
    <w:rsid w:val="000F5FB6"/>
    <w:rsid w:val="000F6ACB"/>
    <w:rsid w:val="00100AAD"/>
    <w:rsid w:val="00103EEF"/>
    <w:rsid w:val="00104333"/>
    <w:rsid w:val="0010637F"/>
    <w:rsid w:val="0011010C"/>
    <w:rsid w:val="00110173"/>
    <w:rsid w:val="00111632"/>
    <w:rsid w:val="00120F93"/>
    <w:rsid w:val="00121924"/>
    <w:rsid w:val="00122EB4"/>
    <w:rsid w:val="001233DC"/>
    <w:rsid w:val="00124502"/>
    <w:rsid w:val="0012472B"/>
    <w:rsid w:val="001251F4"/>
    <w:rsid w:val="00125F1E"/>
    <w:rsid w:val="00126690"/>
    <w:rsid w:val="00127237"/>
    <w:rsid w:val="00131304"/>
    <w:rsid w:val="001318FC"/>
    <w:rsid w:val="00132B5E"/>
    <w:rsid w:val="0013319D"/>
    <w:rsid w:val="00133FC3"/>
    <w:rsid w:val="00140DA5"/>
    <w:rsid w:val="00142B27"/>
    <w:rsid w:val="00142C1E"/>
    <w:rsid w:val="00143828"/>
    <w:rsid w:val="001438E6"/>
    <w:rsid w:val="00143F04"/>
    <w:rsid w:val="00144625"/>
    <w:rsid w:val="00145A23"/>
    <w:rsid w:val="00152296"/>
    <w:rsid w:val="001525E2"/>
    <w:rsid w:val="00152F42"/>
    <w:rsid w:val="001577E0"/>
    <w:rsid w:val="00157C3D"/>
    <w:rsid w:val="00160724"/>
    <w:rsid w:val="001638E0"/>
    <w:rsid w:val="0016427D"/>
    <w:rsid w:val="001659ED"/>
    <w:rsid w:val="00166D9A"/>
    <w:rsid w:val="00171A54"/>
    <w:rsid w:val="00173359"/>
    <w:rsid w:val="001740A5"/>
    <w:rsid w:val="00174A5D"/>
    <w:rsid w:val="001752BD"/>
    <w:rsid w:val="00175A1A"/>
    <w:rsid w:val="00175F2E"/>
    <w:rsid w:val="001772B7"/>
    <w:rsid w:val="0017773D"/>
    <w:rsid w:val="00177F28"/>
    <w:rsid w:val="0018143D"/>
    <w:rsid w:val="00183949"/>
    <w:rsid w:val="0018395A"/>
    <w:rsid w:val="001843DD"/>
    <w:rsid w:val="0018504B"/>
    <w:rsid w:val="00186472"/>
    <w:rsid w:val="00186FEA"/>
    <w:rsid w:val="00190998"/>
    <w:rsid w:val="00195A4C"/>
    <w:rsid w:val="00195FF0"/>
    <w:rsid w:val="00196C78"/>
    <w:rsid w:val="00196D5B"/>
    <w:rsid w:val="001A016F"/>
    <w:rsid w:val="001A05A3"/>
    <w:rsid w:val="001A09D7"/>
    <w:rsid w:val="001A13C3"/>
    <w:rsid w:val="001A1F2C"/>
    <w:rsid w:val="001A29F3"/>
    <w:rsid w:val="001A33B2"/>
    <w:rsid w:val="001A3A2A"/>
    <w:rsid w:val="001A5C3D"/>
    <w:rsid w:val="001A5E71"/>
    <w:rsid w:val="001A6D8B"/>
    <w:rsid w:val="001B11E7"/>
    <w:rsid w:val="001B597F"/>
    <w:rsid w:val="001B6655"/>
    <w:rsid w:val="001B75B0"/>
    <w:rsid w:val="001B7C06"/>
    <w:rsid w:val="001B7C52"/>
    <w:rsid w:val="001C0239"/>
    <w:rsid w:val="001C0377"/>
    <w:rsid w:val="001C0BA8"/>
    <w:rsid w:val="001C3CE4"/>
    <w:rsid w:val="001C528A"/>
    <w:rsid w:val="001C6D82"/>
    <w:rsid w:val="001D1CEB"/>
    <w:rsid w:val="001D237F"/>
    <w:rsid w:val="001D375B"/>
    <w:rsid w:val="001D42C0"/>
    <w:rsid w:val="001D5B16"/>
    <w:rsid w:val="001D6E7E"/>
    <w:rsid w:val="001D6EA0"/>
    <w:rsid w:val="001E14A3"/>
    <w:rsid w:val="001E2421"/>
    <w:rsid w:val="001E3717"/>
    <w:rsid w:val="001E484F"/>
    <w:rsid w:val="001E5DF9"/>
    <w:rsid w:val="001E5FC6"/>
    <w:rsid w:val="001E7848"/>
    <w:rsid w:val="001E7A26"/>
    <w:rsid w:val="001F0A38"/>
    <w:rsid w:val="001F0D5D"/>
    <w:rsid w:val="001F1862"/>
    <w:rsid w:val="001F3DE2"/>
    <w:rsid w:val="001F3DEC"/>
    <w:rsid w:val="001F5239"/>
    <w:rsid w:val="001F525A"/>
    <w:rsid w:val="001F57A4"/>
    <w:rsid w:val="001F602A"/>
    <w:rsid w:val="001F62C6"/>
    <w:rsid w:val="001F6934"/>
    <w:rsid w:val="001F7A19"/>
    <w:rsid w:val="001F7BC6"/>
    <w:rsid w:val="00202B20"/>
    <w:rsid w:val="00203FBC"/>
    <w:rsid w:val="002052F9"/>
    <w:rsid w:val="00210279"/>
    <w:rsid w:val="00211133"/>
    <w:rsid w:val="0021297E"/>
    <w:rsid w:val="00212D33"/>
    <w:rsid w:val="00214736"/>
    <w:rsid w:val="00215444"/>
    <w:rsid w:val="00215B26"/>
    <w:rsid w:val="002168EE"/>
    <w:rsid w:val="0022005C"/>
    <w:rsid w:val="00221572"/>
    <w:rsid w:val="00221E48"/>
    <w:rsid w:val="00223963"/>
    <w:rsid w:val="00223D41"/>
    <w:rsid w:val="00224C25"/>
    <w:rsid w:val="00225E69"/>
    <w:rsid w:val="00227B6D"/>
    <w:rsid w:val="0023040C"/>
    <w:rsid w:val="002336C0"/>
    <w:rsid w:val="002338F4"/>
    <w:rsid w:val="00234AAD"/>
    <w:rsid w:val="00240445"/>
    <w:rsid w:val="00240BCA"/>
    <w:rsid w:val="002414EA"/>
    <w:rsid w:val="002433BF"/>
    <w:rsid w:val="002437A8"/>
    <w:rsid w:val="00243C4F"/>
    <w:rsid w:val="00244D06"/>
    <w:rsid w:val="002465A2"/>
    <w:rsid w:val="00246BE1"/>
    <w:rsid w:val="00247A61"/>
    <w:rsid w:val="002509A2"/>
    <w:rsid w:val="0025312A"/>
    <w:rsid w:val="00253143"/>
    <w:rsid w:val="00254A45"/>
    <w:rsid w:val="00254E6C"/>
    <w:rsid w:val="00255809"/>
    <w:rsid w:val="00255C3C"/>
    <w:rsid w:val="0025741F"/>
    <w:rsid w:val="002578A3"/>
    <w:rsid w:val="00260A11"/>
    <w:rsid w:val="00261232"/>
    <w:rsid w:val="00261C6A"/>
    <w:rsid w:val="00261C6D"/>
    <w:rsid w:val="00261FBF"/>
    <w:rsid w:val="00262923"/>
    <w:rsid w:val="00263B70"/>
    <w:rsid w:val="00263C02"/>
    <w:rsid w:val="0026464A"/>
    <w:rsid w:val="00265D98"/>
    <w:rsid w:val="00266458"/>
    <w:rsid w:val="00267ADD"/>
    <w:rsid w:val="00270549"/>
    <w:rsid w:val="0027111D"/>
    <w:rsid w:val="00271D65"/>
    <w:rsid w:val="00272B30"/>
    <w:rsid w:val="0027325E"/>
    <w:rsid w:val="00273D12"/>
    <w:rsid w:val="00274287"/>
    <w:rsid w:val="00276E35"/>
    <w:rsid w:val="002773D8"/>
    <w:rsid w:val="00277BAA"/>
    <w:rsid w:val="00280ABF"/>
    <w:rsid w:val="00282742"/>
    <w:rsid w:val="00284CF4"/>
    <w:rsid w:val="002853E0"/>
    <w:rsid w:val="0028678B"/>
    <w:rsid w:val="00290CEF"/>
    <w:rsid w:val="00292515"/>
    <w:rsid w:val="002926FA"/>
    <w:rsid w:val="00297E3B"/>
    <w:rsid w:val="002A1F57"/>
    <w:rsid w:val="002A21E5"/>
    <w:rsid w:val="002A3626"/>
    <w:rsid w:val="002A3A23"/>
    <w:rsid w:val="002A527E"/>
    <w:rsid w:val="002A6241"/>
    <w:rsid w:val="002A7FA0"/>
    <w:rsid w:val="002B0F1C"/>
    <w:rsid w:val="002B27F9"/>
    <w:rsid w:val="002B3880"/>
    <w:rsid w:val="002B3C8B"/>
    <w:rsid w:val="002B669A"/>
    <w:rsid w:val="002B7C67"/>
    <w:rsid w:val="002C00A6"/>
    <w:rsid w:val="002C06F5"/>
    <w:rsid w:val="002C3902"/>
    <w:rsid w:val="002C4645"/>
    <w:rsid w:val="002C6491"/>
    <w:rsid w:val="002D0248"/>
    <w:rsid w:val="002D0B98"/>
    <w:rsid w:val="002D111E"/>
    <w:rsid w:val="002D24B6"/>
    <w:rsid w:val="002D487C"/>
    <w:rsid w:val="002D5332"/>
    <w:rsid w:val="002D65BB"/>
    <w:rsid w:val="002D76DF"/>
    <w:rsid w:val="002E0C2B"/>
    <w:rsid w:val="002E1397"/>
    <w:rsid w:val="002E158B"/>
    <w:rsid w:val="002E6295"/>
    <w:rsid w:val="002F3631"/>
    <w:rsid w:val="002F4E5D"/>
    <w:rsid w:val="002F6095"/>
    <w:rsid w:val="002F60B9"/>
    <w:rsid w:val="002F7D2E"/>
    <w:rsid w:val="003006F9"/>
    <w:rsid w:val="003008AD"/>
    <w:rsid w:val="003019BD"/>
    <w:rsid w:val="00302D7A"/>
    <w:rsid w:val="00303B1C"/>
    <w:rsid w:val="00303B42"/>
    <w:rsid w:val="003040BE"/>
    <w:rsid w:val="003042C1"/>
    <w:rsid w:val="00305A7F"/>
    <w:rsid w:val="0030664C"/>
    <w:rsid w:val="003071EE"/>
    <w:rsid w:val="003107BD"/>
    <w:rsid w:val="003109C2"/>
    <w:rsid w:val="0031104C"/>
    <w:rsid w:val="00311743"/>
    <w:rsid w:val="00312413"/>
    <w:rsid w:val="00314F55"/>
    <w:rsid w:val="00315C5F"/>
    <w:rsid w:val="00315FAD"/>
    <w:rsid w:val="00317905"/>
    <w:rsid w:val="00317B80"/>
    <w:rsid w:val="003212BD"/>
    <w:rsid w:val="0032307A"/>
    <w:rsid w:val="00323857"/>
    <w:rsid w:val="00323ABF"/>
    <w:rsid w:val="00323DD2"/>
    <w:rsid w:val="003256DD"/>
    <w:rsid w:val="0032585A"/>
    <w:rsid w:val="00325C34"/>
    <w:rsid w:val="00326926"/>
    <w:rsid w:val="00326A99"/>
    <w:rsid w:val="0033112F"/>
    <w:rsid w:val="0033138E"/>
    <w:rsid w:val="003316EE"/>
    <w:rsid w:val="00332661"/>
    <w:rsid w:val="003330B6"/>
    <w:rsid w:val="00336703"/>
    <w:rsid w:val="0033680E"/>
    <w:rsid w:val="003444EE"/>
    <w:rsid w:val="00344F31"/>
    <w:rsid w:val="003455AD"/>
    <w:rsid w:val="0034708A"/>
    <w:rsid w:val="003479A6"/>
    <w:rsid w:val="0035051C"/>
    <w:rsid w:val="0035323E"/>
    <w:rsid w:val="00354030"/>
    <w:rsid w:val="0035729E"/>
    <w:rsid w:val="003627EC"/>
    <w:rsid w:val="00362FF2"/>
    <w:rsid w:val="00363286"/>
    <w:rsid w:val="00364C17"/>
    <w:rsid w:val="0036599B"/>
    <w:rsid w:val="00370EC5"/>
    <w:rsid w:val="003711B0"/>
    <w:rsid w:val="00371F5E"/>
    <w:rsid w:val="00373D97"/>
    <w:rsid w:val="00377DB9"/>
    <w:rsid w:val="00381971"/>
    <w:rsid w:val="00382D2D"/>
    <w:rsid w:val="00385C31"/>
    <w:rsid w:val="0039064F"/>
    <w:rsid w:val="00391C29"/>
    <w:rsid w:val="0039458F"/>
    <w:rsid w:val="003950FA"/>
    <w:rsid w:val="00397E49"/>
    <w:rsid w:val="003A0254"/>
    <w:rsid w:val="003A1795"/>
    <w:rsid w:val="003A3831"/>
    <w:rsid w:val="003A4B4E"/>
    <w:rsid w:val="003A65F8"/>
    <w:rsid w:val="003A7091"/>
    <w:rsid w:val="003A739A"/>
    <w:rsid w:val="003A7CF8"/>
    <w:rsid w:val="003A7D4C"/>
    <w:rsid w:val="003B01EE"/>
    <w:rsid w:val="003B14C4"/>
    <w:rsid w:val="003B2D11"/>
    <w:rsid w:val="003B3DA2"/>
    <w:rsid w:val="003B4E7C"/>
    <w:rsid w:val="003B7544"/>
    <w:rsid w:val="003B757C"/>
    <w:rsid w:val="003B7D28"/>
    <w:rsid w:val="003C319B"/>
    <w:rsid w:val="003C33B8"/>
    <w:rsid w:val="003C3716"/>
    <w:rsid w:val="003C3891"/>
    <w:rsid w:val="003C40EA"/>
    <w:rsid w:val="003C439C"/>
    <w:rsid w:val="003C6BD3"/>
    <w:rsid w:val="003C7816"/>
    <w:rsid w:val="003D135F"/>
    <w:rsid w:val="003D3066"/>
    <w:rsid w:val="003D43B1"/>
    <w:rsid w:val="003D5A7E"/>
    <w:rsid w:val="003D6A74"/>
    <w:rsid w:val="003D6E11"/>
    <w:rsid w:val="003D6FBD"/>
    <w:rsid w:val="003D7A55"/>
    <w:rsid w:val="003E035C"/>
    <w:rsid w:val="003E07BD"/>
    <w:rsid w:val="003E0D05"/>
    <w:rsid w:val="003E1869"/>
    <w:rsid w:val="003E2C37"/>
    <w:rsid w:val="003E2F89"/>
    <w:rsid w:val="003E6F54"/>
    <w:rsid w:val="003E7039"/>
    <w:rsid w:val="003E7CE9"/>
    <w:rsid w:val="003E7DB6"/>
    <w:rsid w:val="003F1A63"/>
    <w:rsid w:val="003F2C47"/>
    <w:rsid w:val="003F301E"/>
    <w:rsid w:val="003F3E74"/>
    <w:rsid w:val="003F71A4"/>
    <w:rsid w:val="003F786A"/>
    <w:rsid w:val="004000F7"/>
    <w:rsid w:val="00402497"/>
    <w:rsid w:val="00403577"/>
    <w:rsid w:val="00406CF8"/>
    <w:rsid w:val="00411FEC"/>
    <w:rsid w:val="004136ED"/>
    <w:rsid w:val="00413CCD"/>
    <w:rsid w:val="00413E6D"/>
    <w:rsid w:val="004156A5"/>
    <w:rsid w:val="00417595"/>
    <w:rsid w:val="0042024C"/>
    <w:rsid w:val="00420E18"/>
    <w:rsid w:val="004227F7"/>
    <w:rsid w:val="00422F70"/>
    <w:rsid w:val="00423684"/>
    <w:rsid w:val="004261E7"/>
    <w:rsid w:val="0043159F"/>
    <w:rsid w:val="00432BDF"/>
    <w:rsid w:val="00433156"/>
    <w:rsid w:val="00433CAA"/>
    <w:rsid w:val="00435190"/>
    <w:rsid w:val="00436218"/>
    <w:rsid w:val="0043687A"/>
    <w:rsid w:val="00436D47"/>
    <w:rsid w:val="00440991"/>
    <w:rsid w:val="00440A2C"/>
    <w:rsid w:val="00441E90"/>
    <w:rsid w:val="004424C9"/>
    <w:rsid w:val="004427EB"/>
    <w:rsid w:val="00442B44"/>
    <w:rsid w:val="0044417D"/>
    <w:rsid w:val="00444646"/>
    <w:rsid w:val="00444B29"/>
    <w:rsid w:val="004453F9"/>
    <w:rsid w:val="0044580F"/>
    <w:rsid w:val="0044595B"/>
    <w:rsid w:val="00447376"/>
    <w:rsid w:val="004502CC"/>
    <w:rsid w:val="00451B69"/>
    <w:rsid w:val="00451B97"/>
    <w:rsid w:val="00452539"/>
    <w:rsid w:val="00453177"/>
    <w:rsid w:val="004531C8"/>
    <w:rsid w:val="004535B7"/>
    <w:rsid w:val="004536EC"/>
    <w:rsid w:val="004541AD"/>
    <w:rsid w:val="00454EED"/>
    <w:rsid w:val="00456F4C"/>
    <w:rsid w:val="004577CB"/>
    <w:rsid w:val="00457846"/>
    <w:rsid w:val="0046180F"/>
    <w:rsid w:val="004624B8"/>
    <w:rsid w:val="004640D2"/>
    <w:rsid w:val="00464160"/>
    <w:rsid w:val="00465C60"/>
    <w:rsid w:val="00465F24"/>
    <w:rsid w:val="004662F3"/>
    <w:rsid w:val="00467A0C"/>
    <w:rsid w:val="004703E9"/>
    <w:rsid w:val="00471322"/>
    <w:rsid w:val="00471A65"/>
    <w:rsid w:val="004730A1"/>
    <w:rsid w:val="004737AA"/>
    <w:rsid w:val="00474AEE"/>
    <w:rsid w:val="00477167"/>
    <w:rsid w:val="004774D4"/>
    <w:rsid w:val="00477E1E"/>
    <w:rsid w:val="004838F7"/>
    <w:rsid w:val="0048409D"/>
    <w:rsid w:val="00485D45"/>
    <w:rsid w:val="004871DE"/>
    <w:rsid w:val="004875AB"/>
    <w:rsid w:val="004878BB"/>
    <w:rsid w:val="00487AC5"/>
    <w:rsid w:val="00487AED"/>
    <w:rsid w:val="00487C75"/>
    <w:rsid w:val="0049050C"/>
    <w:rsid w:val="004915D6"/>
    <w:rsid w:val="004916F1"/>
    <w:rsid w:val="004917E7"/>
    <w:rsid w:val="00492E71"/>
    <w:rsid w:val="00494127"/>
    <w:rsid w:val="00494B0D"/>
    <w:rsid w:val="00494CB5"/>
    <w:rsid w:val="00495998"/>
    <w:rsid w:val="004964E3"/>
    <w:rsid w:val="004A053A"/>
    <w:rsid w:val="004A0FA1"/>
    <w:rsid w:val="004A1CB2"/>
    <w:rsid w:val="004A234F"/>
    <w:rsid w:val="004A253B"/>
    <w:rsid w:val="004A299F"/>
    <w:rsid w:val="004A3B95"/>
    <w:rsid w:val="004A428D"/>
    <w:rsid w:val="004B051B"/>
    <w:rsid w:val="004B20D9"/>
    <w:rsid w:val="004B3B64"/>
    <w:rsid w:val="004B50D9"/>
    <w:rsid w:val="004B5AF0"/>
    <w:rsid w:val="004B68D8"/>
    <w:rsid w:val="004B742D"/>
    <w:rsid w:val="004B77BF"/>
    <w:rsid w:val="004C13FA"/>
    <w:rsid w:val="004C293B"/>
    <w:rsid w:val="004C4B53"/>
    <w:rsid w:val="004C4E7A"/>
    <w:rsid w:val="004D29EE"/>
    <w:rsid w:val="004D4B34"/>
    <w:rsid w:val="004D4F1F"/>
    <w:rsid w:val="004D56BA"/>
    <w:rsid w:val="004E2653"/>
    <w:rsid w:val="004E32AC"/>
    <w:rsid w:val="004E364F"/>
    <w:rsid w:val="004E6A55"/>
    <w:rsid w:val="004E7959"/>
    <w:rsid w:val="004E79B1"/>
    <w:rsid w:val="004E79CA"/>
    <w:rsid w:val="004F1B91"/>
    <w:rsid w:val="004F333E"/>
    <w:rsid w:val="004F4C67"/>
    <w:rsid w:val="004F4D97"/>
    <w:rsid w:val="00500176"/>
    <w:rsid w:val="00501214"/>
    <w:rsid w:val="0050186E"/>
    <w:rsid w:val="00503121"/>
    <w:rsid w:val="0050382E"/>
    <w:rsid w:val="0050524C"/>
    <w:rsid w:val="0050534C"/>
    <w:rsid w:val="005053BD"/>
    <w:rsid w:val="00505FEB"/>
    <w:rsid w:val="00506719"/>
    <w:rsid w:val="005073C5"/>
    <w:rsid w:val="0050770A"/>
    <w:rsid w:val="00507E82"/>
    <w:rsid w:val="005100A1"/>
    <w:rsid w:val="00510772"/>
    <w:rsid w:val="005108C4"/>
    <w:rsid w:val="005127DE"/>
    <w:rsid w:val="005130F0"/>
    <w:rsid w:val="005168BD"/>
    <w:rsid w:val="00516D86"/>
    <w:rsid w:val="00516F6A"/>
    <w:rsid w:val="00520EFE"/>
    <w:rsid w:val="00521469"/>
    <w:rsid w:val="00523FE3"/>
    <w:rsid w:val="0052401D"/>
    <w:rsid w:val="0052442A"/>
    <w:rsid w:val="005251EA"/>
    <w:rsid w:val="0052588F"/>
    <w:rsid w:val="00525BD4"/>
    <w:rsid w:val="005272DD"/>
    <w:rsid w:val="005277B9"/>
    <w:rsid w:val="00527A4D"/>
    <w:rsid w:val="0053601D"/>
    <w:rsid w:val="00537292"/>
    <w:rsid w:val="00537B01"/>
    <w:rsid w:val="00540950"/>
    <w:rsid w:val="00547EFA"/>
    <w:rsid w:val="005509DC"/>
    <w:rsid w:val="00550D22"/>
    <w:rsid w:val="00553ECC"/>
    <w:rsid w:val="00556696"/>
    <w:rsid w:val="00556E23"/>
    <w:rsid w:val="00557705"/>
    <w:rsid w:val="00557EF9"/>
    <w:rsid w:val="00561AAF"/>
    <w:rsid w:val="00562365"/>
    <w:rsid w:val="00562B04"/>
    <w:rsid w:val="00564C92"/>
    <w:rsid w:val="00564CC5"/>
    <w:rsid w:val="00564E10"/>
    <w:rsid w:val="00570809"/>
    <w:rsid w:val="00570F92"/>
    <w:rsid w:val="00574AB9"/>
    <w:rsid w:val="00575058"/>
    <w:rsid w:val="005752D4"/>
    <w:rsid w:val="005762D9"/>
    <w:rsid w:val="00580247"/>
    <w:rsid w:val="0058371B"/>
    <w:rsid w:val="00584096"/>
    <w:rsid w:val="005841E8"/>
    <w:rsid w:val="0058479E"/>
    <w:rsid w:val="00587F4E"/>
    <w:rsid w:val="00590207"/>
    <w:rsid w:val="005907B9"/>
    <w:rsid w:val="0059145D"/>
    <w:rsid w:val="005919FF"/>
    <w:rsid w:val="00591AAC"/>
    <w:rsid w:val="00593079"/>
    <w:rsid w:val="00593083"/>
    <w:rsid w:val="00595287"/>
    <w:rsid w:val="005952B6"/>
    <w:rsid w:val="0059597C"/>
    <w:rsid w:val="00596AED"/>
    <w:rsid w:val="00596B33"/>
    <w:rsid w:val="0059700B"/>
    <w:rsid w:val="005A053B"/>
    <w:rsid w:val="005A10D9"/>
    <w:rsid w:val="005A1D9B"/>
    <w:rsid w:val="005A37AB"/>
    <w:rsid w:val="005A5579"/>
    <w:rsid w:val="005A5DC2"/>
    <w:rsid w:val="005A6A68"/>
    <w:rsid w:val="005B0C62"/>
    <w:rsid w:val="005B218E"/>
    <w:rsid w:val="005B317E"/>
    <w:rsid w:val="005B6A85"/>
    <w:rsid w:val="005B73B0"/>
    <w:rsid w:val="005C005F"/>
    <w:rsid w:val="005C0568"/>
    <w:rsid w:val="005C06C2"/>
    <w:rsid w:val="005C6A61"/>
    <w:rsid w:val="005C735E"/>
    <w:rsid w:val="005C744E"/>
    <w:rsid w:val="005D07CA"/>
    <w:rsid w:val="005D17FA"/>
    <w:rsid w:val="005D41C8"/>
    <w:rsid w:val="005D53E0"/>
    <w:rsid w:val="005D5814"/>
    <w:rsid w:val="005D5932"/>
    <w:rsid w:val="005D6D48"/>
    <w:rsid w:val="005D6F63"/>
    <w:rsid w:val="005D741E"/>
    <w:rsid w:val="005E0D9B"/>
    <w:rsid w:val="005E1A88"/>
    <w:rsid w:val="005E33FC"/>
    <w:rsid w:val="005E48FB"/>
    <w:rsid w:val="005E61C4"/>
    <w:rsid w:val="005E70BC"/>
    <w:rsid w:val="005F0AAB"/>
    <w:rsid w:val="005F18C9"/>
    <w:rsid w:val="005F27C7"/>
    <w:rsid w:val="005F3236"/>
    <w:rsid w:val="005F351E"/>
    <w:rsid w:val="005F3AE8"/>
    <w:rsid w:val="005F48F0"/>
    <w:rsid w:val="005F5C05"/>
    <w:rsid w:val="005F6418"/>
    <w:rsid w:val="005F68D0"/>
    <w:rsid w:val="00602590"/>
    <w:rsid w:val="00603277"/>
    <w:rsid w:val="006035F1"/>
    <w:rsid w:val="00604070"/>
    <w:rsid w:val="00606455"/>
    <w:rsid w:val="0060747A"/>
    <w:rsid w:val="0061096B"/>
    <w:rsid w:val="006133C9"/>
    <w:rsid w:val="0061374A"/>
    <w:rsid w:val="00613CD4"/>
    <w:rsid w:val="00613FAC"/>
    <w:rsid w:val="0061481A"/>
    <w:rsid w:val="00617CEA"/>
    <w:rsid w:val="00617E0E"/>
    <w:rsid w:val="00620D3C"/>
    <w:rsid w:val="00622FD1"/>
    <w:rsid w:val="006239B6"/>
    <w:rsid w:val="00625C6A"/>
    <w:rsid w:val="00625DBF"/>
    <w:rsid w:val="00626702"/>
    <w:rsid w:val="0062761D"/>
    <w:rsid w:val="0063004F"/>
    <w:rsid w:val="0063138D"/>
    <w:rsid w:val="00631A25"/>
    <w:rsid w:val="00631A9A"/>
    <w:rsid w:val="00632978"/>
    <w:rsid w:val="00632A49"/>
    <w:rsid w:val="00633FC1"/>
    <w:rsid w:val="0063471D"/>
    <w:rsid w:val="00634FA4"/>
    <w:rsid w:val="00635032"/>
    <w:rsid w:val="00636ED5"/>
    <w:rsid w:val="00637269"/>
    <w:rsid w:val="006431C1"/>
    <w:rsid w:val="00646DF3"/>
    <w:rsid w:val="0065189C"/>
    <w:rsid w:val="00652FF5"/>
    <w:rsid w:val="0065379D"/>
    <w:rsid w:val="00654913"/>
    <w:rsid w:val="00663102"/>
    <w:rsid w:val="0066471B"/>
    <w:rsid w:val="0066472A"/>
    <w:rsid w:val="00664BC0"/>
    <w:rsid w:val="0066767A"/>
    <w:rsid w:val="00667D49"/>
    <w:rsid w:val="006710E9"/>
    <w:rsid w:val="00674D9B"/>
    <w:rsid w:val="0067580B"/>
    <w:rsid w:val="00676B36"/>
    <w:rsid w:val="00676D01"/>
    <w:rsid w:val="00677E82"/>
    <w:rsid w:val="00677F82"/>
    <w:rsid w:val="0068016C"/>
    <w:rsid w:val="00681C4E"/>
    <w:rsid w:val="00682322"/>
    <w:rsid w:val="00683558"/>
    <w:rsid w:val="006835B6"/>
    <w:rsid w:val="0068575D"/>
    <w:rsid w:val="006862CB"/>
    <w:rsid w:val="00686440"/>
    <w:rsid w:val="006865DB"/>
    <w:rsid w:val="00686D3F"/>
    <w:rsid w:val="00687B22"/>
    <w:rsid w:val="00687D28"/>
    <w:rsid w:val="00690E8D"/>
    <w:rsid w:val="0069287C"/>
    <w:rsid w:val="00692CFC"/>
    <w:rsid w:val="00693D32"/>
    <w:rsid w:val="0069575C"/>
    <w:rsid w:val="00697C1A"/>
    <w:rsid w:val="006A13E9"/>
    <w:rsid w:val="006A1849"/>
    <w:rsid w:val="006A585D"/>
    <w:rsid w:val="006A6C17"/>
    <w:rsid w:val="006A75DF"/>
    <w:rsid w:val="006A781F"/>
    <w:rsid w:val="006B04C4"/>
    <w:rsid w:val="006B2A5D"/>
    <w:rsid w:val="006B2FD6"/>
    <w:rsid w:val="006B3D64"/>
    <w:rsid w:val="006B78C8"/>
    <w:rsid w:val="006C0BC9"/>
    <w:rsid w:val="006C225B"/>
    <w:rsid w:val="006C25D2"/>
    <w:rsid w:val="006C2689"/>
    <w:rsid w:val="006C3F4C"/>
    <w:rsid w:val="006C4D26"/>
    <w:rsid w:val="006C63AF"/>
    <w:rsid w:val="006C67DE"/>
    <w:rsid w:val="006C6AC2"/>
    <w:rsid w:val="006C6CB8"/>
    <w:rsid w:val="006C6F93"/>
    <w:rsid w:val="006C7FC0"/>
    <w:rsid w:val="006D133F"/>
    <w:rsid w:val="006D3D98"/>
    <w:rsid w:val="006D3F6C"/>
    <w:rsid w:val="006D539B"/>
    <w:rsid w:val="006E01E4"/>
    <w:rsid w:val="006E09B9"/>
    <w:rsid w:val="006E0F00"/>
    <w:rsid w:val="006E549A"/>
    <w:rsid w:val="006F0BD2"/>
    <w:rsid w:val="006F17DE"/>
    <w:rsid w:val="006F332B"/>
    <w:rsid w:val="006F34DF"/>
    <w:rsid w:val="006F3A48"/>
    <w:rsid w:val="006F58BB"/>
    <w:rsid w:val="00703920"/>
    <w:rsid w:val="00703E71"/>
    <w:rsid w:val="007041FA"/>
    <w:rsid w:val="00710890"/>
    <w:rsid w:val="00710FF5"/>
    <w:rsid w:val="00711249"/>
    <w:rsid w:val="007119E0"/>
    <w:rsid w:val="007143A8"/>
    <w:rsid w:val="00715208"/>
    <w:rsid w:val="00716040"/>
    <w:rsid w:val="00720A87"/>
    <w:rsid w:val="00721324"/>
    <w:rsid w:val="007220F0"/>
    <w:rsid w:val="0072250C"/>
    <w:rsid w:val="00726BA2"/>
    <w:rsid w:val="00727E0E"/>
    <w:rsid w:val="007300C6"/>
    <w:rsid w:val="0073190C"/>
    <w:rsid w:val="00731936"/>
    <w:rsid w:val="007336A9"/>
    <w:rsid w:val="00734B5A"/>
    <w:rsid w:val="00735526"/>
    <w:rsid w:val="00735A38"/>
    <w:rsid w:val="00736CBC"/>
    <w:rsid w:val="0073713D"/>
    <w:rsid w:val="0073722C"/>
    <w:rsid w:val="0074000F"/>
    <w:rsid w:val="00740720"/>
    <w:rsid w:val="00741A36"/>
    <w:rsid w:val="00744C30"/>
    <w:rsid w:val="00745D41"/>
    <w:rsid w:val="007500F9"/>
    <w:rsid w:val="00750427"/>
    <w:rsid w:val="00750BA4"/>
    <w:rsid w:val="00754B06"/>
    <w:rsid w:val="00755CC7"/>
    <w:rsid w:val="007614DA"/>
    <w:rsid w:val="00761F0F"/>
    <w:rsid w:val="00762A6E"/>
    <w:rsid w:val="0076430A"/>
    <w:rsid w:val="00764455"/>
    <w:rsid w:val="0076480D"/>
    <w:rsid w:val="00764DCB"/>
    <w:rsid w:val="00766769"/>
    <w:rsid w:val="00766C51"/>
    <w:rsid w:val="00771BFF"/>
    <w:rsid w:val="00775ED6"/>
    <w:rsid w:val="0077657E"/>
    <w:rsid w:val="00777F60"/>
    <w:rsid w:val="00781610"/>
    <w:rsid w:val="007831E3"/>
    <w:rsid w:val="00784B38"/>
    <w:rsid w:val="00785498"/>
    <w:rsid w:val="00786B9D"/>
    <w:rsid w:val="0078768F"/>
    <w:rsid w:val="00787C2B"/>
    <w:rsid w:val="00790B9C"/>
    <w:rsid w:val="0079226E"/>
    <w:rsid w:val="007928E7"/>
    <w:rsid w:val="007937A9"/>
    <w:rsid w:val="00793B53"/>
    <w:rsid w:val="00794E29"/>
    <w:rsid w:val="00795BC5"/>
    <w:rsid w:val="007970D9"/>
    <w:rsid w:val="007A1638"/>
    <w:rsid w:val="007A3B0E"/>
    <w:rsid w:val="007A442E"/>
    <w:rsid w:val="007A5951"/>
    <w:rsid w:val="007A6822"/>
    <w:rsid w:val="007B00C3"/>
    <w:rsid w:val="007B0127"/>
    <w:rsid w:val="007B0B6F"/>
    <w:rsid w:val="007B1A41"/>
    <w:rsid w:val="007B3B81"/>
    <w:rsid w:val="007B5AF6"/>
    <w:rsid w:val="007B5B8C"/>
    <w:rsid w:val="007B6E6C"/>
    <w:rsid w:val="007C1CF5"/>
    <w:rsid w:val="007C3203"/>
    <w:rsid w:val="007C66DB"/>
    <w:rsid w:val="007C719F"/>
    <w:rsid w:val="007C75BA"/>
    <w:rsid w:val="007C768D"/>
    <w:rsid w:val="007D0D07"/>
    <w:rsid w:val="007D1398"/>
    <w:rsid w:val="007D2C76"/>
    <w:rsid w:val="007D3EAF"/>
    <w:rsid w:val="007D540A"/>
    <w:rsid w:val="007D5424"/>
    <w:rsid w:val="007D5B23"/>
    <w:rsid w:val="007D7331"/>
    <w:rsid w:val="007E1B4E"/>
    <w:rsid w:val="007E2C05"/>
    <w:rsid w:val="007E57F2"/>
    <w:rsid w:val="007E632B"/>
    <w:rsid w:val="007F11B0"/>
    <w:rsid w:val="007F16D5"/>
    <w:rsid w:val="007F1F5A"/>
    <w:rsid w:val="007F5B45"/>
    <w:rsid w:val="007F770B"/>
    <w:rsid w:val="008025F3"/>
    <w:rsid w:val="00802682"/>
    <w:rsid w:val="008030AC"/>
    <w:rsid w:val="0080440B"/>
    <w:rsid w:val="0080485A"/>
    <w:rsid w:val="00805192"/>
    <w:rsid w:val="0080525D"/>
    <w:rsid w:val="00813A0A"/>
    <w:rsid w:val="00814310"/>
    <w:rsid w:val="00814DDB"/>
    <w:rsid w:val="008221FF"/>
    <w:rsid w:val="008226EC"/>
    <w:rsid w:val="00823F86"/>
    <w:rsid w:val="00824477"/>
    <w:rsid w:val="008270FB"/>
    <w:rsid w:val="00827C2C"/>
    <w:rsid w:val="00833779"/>
    <w:rsid w:val="00834971"/>
    <w:rsid w:val="008350FC"/>
    <w:rsid w:val="00837B27"/>
    <w:rsid w:val="00840206"/>
    <w:rsid w:val="00840B46"/>
    <w:rsid w:val="00841C46"/>
    <w:rsid w:val="0084247E"/>
    <w:rsid w:val="00842699"/>
    <w:rsid w:val="00843834"/>
    <w:rsid w:val="008441C0"/>
    <w:rsid w:val="00844BB6"/>
    <w:rsid w:val="00846E63"/>
    <w:rsid w:val="00847685"/>
    <w:rsid w:val="00850A80"/>
    <w:rsid w:val="0085217D"/>
    <w:rsid w:val="00853A7A"/>
    <w:rsid w:val="00853BBE"/>
    <w:rsid w:val="00853E23"/>
    <w:rsid w:val="0085572C"/>
    <w:rsid w:val="0085686E"/>
    <w:rsid w:val="00857EEE"/>
    <w:rsid w:val="0086021C"/>
    <w:rsid w:val="008611E3"/>
    <w:rsid w:val="00863431"/>
    <w:rsid w:val="0086379D"/>
    <w:rsid w:val="008643A1"/>
    <w:rsid w:val="00864DC5"/>
    <w:rsid w:val="00865521"/>
    <w:rsid w:val="00865FF2"/>
    <w:rsid w:val="0087232E"/>
    <w:rsid w:val="00873BF2"/>
    <w:rsid w:val="00873C28"/>
    <w:rsid w:val="008741C8"/>
    <w:rsid w:val="00874588"/>
    <w:rsid w:val="00875CAB"/>
    <w:rsid w:val="00876B44"/>
    <w:rsid w:val="00876D5A"/>
    <w:rsid w:val="00877EB5"/>
    <w:rsid w:val="00880666"/>
    <w:rsid w:val="00882286"/>
    <w:rsid w:val="008834A5"/>
    <w:rsid w:val="008837F4"/>
    <w:rsid w:val="008840C7"/>
    <w:rsid w:val="00884D00"/>
    <w:rsid w:val="00884E33"/>
    <w:rsid w:val="008862CE"/>
    <w:rsid w:val="00887476"/>
    <w:rsid w:val="00887736"/>
    <w:rsid w:val="00890B62"/>
    <w:rsid w:val="00891E67"/>
    <w:rsid w:val="0089276C"/>
    <w:rsid w:val="008940A8"/>
    <w:rsid w:val="008A000B"/>
    <w:rsid w:val="008A02A6"/>
    <w:rsid w:val="008A07A7"/>
    <w:rsid w:val="008A0A1D"/>
    <w:rsid w:val="008A11C8"/>
    <w:rsid w:val="008A1DB7"/>
    <w:rsid w:val="008A227B"/>
    <w:rsid w:val="008A4840"/>
    <w:rsid w:val="008A7535"/>
    <w:rsid w:val="008A787E"/>
    <w:rsid w:val="008B0861"/>
    <w:rsid w:val="008B1127"/>
    <w:rsid w:val="008B3575"/>
    <w:rsid w:val="008B3EBA"/>
    <w:rsid w:val="008B4A26"/>
    <w:rsid w:val="008B6FF0"/>
    <w:rsid w:val="008C1219"/>
    <w:rsid w:val="008C1297"/>
    <w:rsid w:val="008C370C"/>
    <w:rsid w:val="008C4453"/>
    <w:rsid w:val="008C5888"/>
    <w:rsid w:val="008C7DEF"/>
    <w:rsid w:val="008D1DBE"/>
    <w:rsid w:val="008D2A14"/>
    <w:rsid w:val="008D565E"/>
    <w:rsid w:val="008D75F7"/>
    <w:rsid w:val="008E255F"/>
    <w:rsid w:val="008E3968"/>
    <w:rsid w:val="008E397E"/>
    <w:rsid w:val="008E466F"/>
    <w:rsid w:val="008E4C9F"/>
    <w:rsid w:val="008E716B"/>
    <w:rsid w:val="008E7A6B"/>
    <w:rsid w:val="008E7E56"/>
    <w:rsid w:val="008F05A9"/>
    <w:rsid w:val="008F0D40"/>
    <w:rsid w:val="008F1674"/>
    <w:rsid w:val="008F4CF5"/>
    <w:rsid w:val="008F564F"/>
    <w:rsid w:val="008F6584"/>
    <w:rsid w:val="008F6A47"/>
    <w:rsid w:val="0090049D"/>
    <w:rsid w:val="00904676"/>
    <w:rsid w:val="00904732"/>
    <w:rsid w:val="00906FB1"/>
    <w:rsid w:val="009070CF"/>
    <w:rsid w:val="009070EA"/>
    <w:rsid w:val="00907218"/>
    <w:rsid w:val="009105E6"/>
    <w:rsid w:val="00911168"/>
    <w:rsid w:val="00912CD3"/>
    <w:rsid w:val="009136A4"/>
    <w:rsid w:val="00917C43"/>
    <w:rsid w:val="00921158"/>
    <w:rsid w:val="009219BA"/>
    <w:rsid w:val="00921DF7"/>
    <w:rsid w:val="00923951"/>
    <w:rsid w:val="00925749"/>
    <w:rsid w:val="009259DB"/>
    <w:rsid w:val="00925D53"/>
    <w:rsid w:val="009277CE"/>
    <w:rsid w:val="00932570"/>
    <w:rsid w:val="0093421B"/>
    <w:rsid w:val="0093539B"/>
    <w:rsid w:val="009354B5"/>
    <w:rsid w:val="009355CF"/>
    <w:rsid w:val="00935A9D"/>
    <w:rsid w:val="00940FD4"/>
    <w:rsid w:val="0094128A"/>
    <w:rsid w:val="00943CB4"/>
    <w:rsid w:val="00945FCD"/>
    <w:rsid w:val="009475F0"/>
    <w:rsid w:val="00950FA1"/>
    <w:rsid w:val="00951DCF"/>
    <w:rsid w:val="00954E55"/>
    <w:rsid w:val="00956CD2"/>
    <w:rsid w:val="009570B7"/>
    <w:rsid w:val="00957A90"/>
    <w:rsid w:val="00962E0C"/>
    <w:rsid w:val="009630D3"/>
    <w:rsid w:val="00964153"/>
    <w:rsid w:val="00964D8B"/>
    <w:rsid w:val="00965165"/>
    <w:rsid w:val="009653BA"/>
    <w:rsid w:val="009675F8"/>
    <w:rsid w:val="009701F1"/>
    <w:rsid w:val="00970F4B"/>
    <w:rsid w:val="00971302"/>
    <w:rsid w:val="0097359E"/>
    <w:rsid w:val="00974667"/>
    <w:rsid w:val="0097623C"/>
    <w:rsid w:val="00980061"/>
    <w:rsid w:val="00980BE9"/>
    <w:rsid w:val="00981583"/>
    <w:rsid w:val="00982864"/>
    <w:rsid w:val="0098314F"/>
    <w:rsid w:val="0098574A"/>
    <w:rsid w:val="00986335"/>
    <w:rsid w:val="00986BEB"/>
    <w:rsid w:val="00987797"/>
    <w:rsid w:val="00990947"/>
    <w:rsid w:val="009911D0"/>
    <w:rsid w:val="00991EF6"/>
    <w:rsid w:val="009932EF"/>
    <w:rsid w:val="00993D75"/>
    <w:rsid w:val="00995002"/>
    <w:rsid w:val="00995F51"/>
    <w:rsid w:val="009961D2"/>
    <w:rsid w:val="00996E2E"/>
    <w:rsid w:val="009A21D0"/>
    <w:rsid w:val="009A32B5"/>
    <w:rsid w:val="009A334B"/>
    <w:rsid w:val="009A455F"/>
    <w:rsid w:val="009A480F"/>
    <w:rsid w:val="009A491E"/>
    <w:rsid w:val="009A5940"/>
    <w:rsid w:val="009A65CF"/>
    <w:rsid w:val="009A7BA6"/>
    <w:rsid w:val="009B0750"/>
    <w:rsid w:val="009B08BA"/>
    <w:rsid w:val="009B1E97"/>
    <w:rsid w:val="009B23E1"/>
    <w:rsid w:val="009B4DFD"/>
    <w:rsid w:val="009B4E61"/>
    <w:rsid w:val="009B5EA3"/>
    <w:rsid w:val="009B65AF"/>
    <w:rsid w:val="009C1C34"/>
    <w:rsid w:val="009C2349"/>
    <w:rsid w:val="009C351C"/>
    <w:rsid w:val="009C42A8"/>
    <w:rsid w:val="009C5275"/>
    <w:rsid w:val="009D120E"/>
    <w:rsid w:val="009D2013"/>
    <w:rsid w:val="009D3944"/>
    <w:rsid w:val="009D3C7F"/>
    <w:rsid w:val="009D5B00"/>
    <w:rsid w:val="009D604F"/>
    <w:rsid w:val="009D706E"/>
    <w:rsid w:val="009E0EE4"/>
    <w:rsid w:val="009E1F23"/>
    <w:rsid w:val="009E2618"/>
    <w:rsid w:val="009E3549"/>
    <w:rsid w:val="009E4A54"/>
    <w:rsid w:val="009F0EEF"/>
    <w:rsid w:val="009F1027"/>
    <w:rsid w:val="009F55E0"/>
    <w:rsid w:val="009F6420"/>
    <w:rsid w:val="009F7235"/>
    <w:rsid w:val="00A01D94"/>
    <w:rsid w:val="00A0302D"/>
    <w:rsid w:val="00A06E7E"/>
    <w:rsid w:val="00A076D2"/>
    <w:rsid w:val="00A07996"/>
    <w:rsid w:val="00A10AED"/>
    <w:rsid w:val="00A133AC"/>
    <w:rsid w:val="00A138C5"/>
    <w:rsid w:val="00A15C25"/>
    <w:rsid w:val="00A24AB5"/>
    <w:rsid w:val="00A2573B"/>
    <w:rsid w:val="00A26C88"/>
    <w:rsid w:val="00A27C56"/>
    <w:rsid w:val="00A31045"/>
    <w:rsid w:val="00A311C5"/>
    <w:rsid w:val="00A35798"/>
    <w:rsid w:val="00A35AD9"/>
    <w:rsid w:val="00A365E3"/>
    <w:rsid w:val="00A37C69"/>
    <w:rsid w:val="00A42209"/>
    <w:rsid w:val="00A433B8"/>
    <w:rsid w:val="00A461EA"/>
    <w:rsid w:val="00A46961"/>
    <w:rsid w:val="00A5106A"/>
    <w:rsid w:val="00A52E37"/>
    <w:rsid w:val="00A54AEE"/>
    <w:rsid w:val="00A5720F"/>
    <w:rsid w:val="00A5736C"/>
    <w:rsid w:val="00A6150A"/>
    <w:rsid w:val="00A61580"/>
    <w:rsid w:val="00A62FFA"/>
    <w:rsid w:val="00A64D67"/>
    <w:rsid w:val="00A6602C"/>
    <w:rsid w:val="00A66DAA"/>
    <w:rsid w:val="00A7038F"/>
    <w:rsid w:val="00A71968"/>
    <w:rsid w:val="00A71D1C"/>
    <w:rsid w:val="00A71F5C"/>
    <w:rsid w:val="00A735AF"/>
    <w:rsid w:val="00A737DB"/>
    <w:rsid w:val="00A73981"/>
    <w:rsid w:val="00A73DCD"/>
    <w:rsid w:val="00A76B80"/>
    <w:rsid w:val="00A7740F"/>
    <w:rsid w:val="00A77723"/>
    <w:rsid w:val="00A80BD2"/>
    <w:rsid w:val="00A81462"/>
    <w:rsid w:val="00A81E79"/>
    <w:rsid w:val="00A840E8"/>
    <w:rsid w:val="00A90C3B"/>
    <w:rsid w:val="00A916AF"/>
    <w:rsid w:val="00A95170"/>
    <w:rsid w:val="00A95BE6"/>
    <w:rsid w:val="00A95FB2"/>
    <w:rsid w:val="00A968D7"/>
    <w:rsid w:val="00A96DC6"/>
    <w:rsid w:val="00AA1072"/>
    <w:rsid w:val="00AA1549"/>
    <w:rsid w:val="00AA188A"/>
    <w:rsid w:val="00AA196F"/>
    <w:rsid w:val="00AA2FB4"/>
    <w:rsid w:val="00AA3384"/>
    <w:rsid w:val="00AA7022"/>
    <w:rsid w:val="00AB26ED"/>
    <w:rsid w:val="00AB2893"/>
    <w:rsid w:val="00AB2C00"/>
    <w:rsid w:val="00AB42EB"/>
    <w:rsid w:val="00AB55F1"/>
    <w:rsid w:val="00AB5B8F"/>
    <w:rsid w:val="00AB5EA3"/>
    <w:rsid w:val="00AC131E"/>
    <w:rsid w:val="00AC175D"/>
    <w:rsid w:val="00AC17D0"/>
    <w:rsid w:val="00AC19C1"/>
    <w:rsid w:val="00AC2DD5"/>
    <w:rsid w:val="00AC4254"/>
    <w:rsid w:val="00AC7527"/>
    <w:rsid w:val="00AC763A"/>
    <w:rsid w:val="00AC7749"/>
    <w:rsid w:val="00AD0518"/>
    <w:rsid w:val="00AD0B54"/>
    <w:rsid w:val="00AD2775"/>
    <w:rsid w:val="00AD2E31"/>
    <w:rsid w:val="00AD38A3"/>
    <w:rsid w:val="00AD3A5F"/>
    <w:rsid w:val="00AD4ECA"/>
    <w:rsid w:val="00AD64AD"/>
    <w:rsid w:val="00AD6EB1"/>
    <w:rsid w:val="00AD7D5D"/>
    <w:rsid w:val="00AE01AD"/>
    <w:rsid w:val="00AE1809"/>
    <w:rsid w:val="00AE2354"/>
    <w:rsid w:val="00AE2D6D"/>
    <w:rsid w:val="00AE6803"/>
    <w:rsid w:val="00AE7BEF"/>
    <w:rsid w:val="00AF20ED"/>
    <w:rsid w:val="00AF252A"/>
    <w:rsid w:val="00AF3516"/>
    <w:rsid w:val="00AF393C"/>
    <w:rsid w:val="00AF5A2C"/>
    <w:rsid w:val="00AF7717"/>
    <w:rsid w:val="00B021F0"/>
    <w:rsid w:val="00B03480"/>
    <w:rsid w:val="00B03CD7"/>
    <w:rsid w:val="00B05CB4"/>
    <w:rsid w:val="00B07808"/>
    <w:rsid w:val="00B07C46"/>
    <w:rsid w:val="00B109C2"/>
    <w:rsid w:val="00B11531"/>
    <w:rsid w:val="00B13471"/>
    <w:rsid w:val="00B165AD"/>
    <w:rsid w:val="00B2168C"/>
    <w:rsid w:val="00B216FC"/>
    <w:rsid w:val="00B222C7"/>
    <w:rsid w:val="00B22470"/>
    <w:rsid w:val="00B25324"/>
    <w:rsid w:val="00B25659"/>
    <w:rsid w:val="00B25871"/>
    <w:rsid w:val="00B2587B"/>
    <w:rsid w:val="00B25AEC"/>
    <w:rsid w:val="00B26A19"/>
    <w:rsid w:val="00B26E52"/>
    <w:rsid w:val="00B30A68"/>
    <w:rsid w:val="00B31ED1"/>
    <w:rsid w:val="00B33151"/>
    <w:rsid w:val="00B35DA8"/>
    <w:rsid w:val="00B35ECE"/>
    <w:rsid w:val="00B36427"/>
    <w:rsid w:val="00B37D1F"/>
    <w:rsid w:val="00B4016C"/>
    <w:rsid w:val="00B402A0"/>
    <w:rsid w:val="00B407A3"/>
    <w:rsid w:val="00B40FEE"/>
    <w:rsid w:val="00B41443"/>
    <w:rsid w:val="00B43CA3"/>
    <w:rsid w:val="00B44BD4"/>
    <w:rsid w:val="00B46E45"/>
    <w:rsid w:val="00B50818"/>
    <w:rsid w:val="00B546C9"/>
    <w:rsid w:val="00B5503C"/>
    <w:rsid w:val="00B5574C"/>
    <w:rsid w:val="00B57233"/>
    <w:rsid w:val="00B57591"/>
    <w:rsid w:val="00B57778"/>
    <w:rsid w:val="00B6106E"/>
    <w:rsid w:val="00B61165"/>
    <w:rsid w:val="00B642A2"/>
    <w:rsid w:val="00B64AF0"/>
    <w:rsid w:val="00B64C7D"/>
    <w:rsid w:val="00B65461"/>
    <w:rsid w:val="00B67569"/>
    <w:rsid w:val="00B70F36"/>
    <w:rsid w:val="00B72536"/>
    <w:rsid w:val="00B72AFE"/>
    <w:rsid w:val="00B73AD3"/>
    <w:rsid w:val="00B73B2C"/>
    <w:rsid w:val="00B73DF2"/>
    <w:rsid w:val="00B74608"/>
    <w:rsid w:val="00B7639A"/>
    <w:rsid w:val="00B80A43"/>
    <w:rsid w:val="00B816E3"/>
    <w:rsid w:val="00B81A35"/>
    <w:rsid w:val="00B8200E"/>
    <w:rsid w:val="00B8280F"/>
    <w:rsid w:val="00B82A0D"/>
    <w:rsid w:val="00B82A68"/>
    <w:rsid w:val="00B82F95"/>
    <w:rsid w:val="00B84A16"/>
    <w:rsid w:val="00B85896"/>
    <w:rsid w:val="00B87C8C"/>
    <w:rsid w:val="00B90EDC"/>
    <w:rsid w:val="00B93E3F"/>
    <w:rsid w:val="00B9441B"/>
    <w:rsid w:val="00B95C61"/>
    <w:rsid w:val="00B95DD5"/>
    <w:rsid w:val="00B96DFE"/>
    <w:rsid w:val="00B97B8B"/>
    <w:rsid w:val="00BA078F"/>
    <w:rsid w:val="00BA08C1"/>
    <w:rsid w:val="00BA0A1B"/>
    <w:rsid w:val="00BA26E9"/>
    <w:rsid w:val="00BA2B49"/>
    <w:rsid w:val="00BA3115"/>
    <w:rsid w:val="00BA4008"/>
    <w:rsid w:val="00BA42AE"/>
    <w:rsid w:val="00BA70FE"/>
    <w:rsid w:val="00BB07E0"/>
    <w:rsid w:val="00BB0A57"/>
    <w:rsid w:val="00BB296E"/>
    <w:rsid w:val="00BB53D8"/>
    <w:rsid w:val="00BC170D"/>
    <w:rsid w:val="00BC2E49"/>
    <w:rsid w:val="00BC578E"/>
    <w:rsid w:val="00BC581E"/>
    <w:rsid w:val="00BC5E1D"/>
    <w:rsid w:val="00BC677D"/>
    <w:rsid w:val="00BC6BA2"/>
    <w:rsid w:val="00BC75F0"/>
    <w:rsid w:val="00BC7AFF"/>
    <w:rsid w:val="00BD061A"/>
    <w:rsid w:val="00BD17F0"/>
    <w:rsid w:val="00BD50A3"/>
    <w:rsid w:val="00BD6C7A"/>
    <w:rsid w:val="00BD7D82"/>
    <w:rsid w:val="00BE1D36"/>
    <w:rsid w:val="00BE2E80"/>
    <w:rsid w:val="00BE3507"/>
    <w:rsid w:val="00BE3FB6"/>
    <w:rsid w:val="00BE4259"/>
    <w:rsid w:val="00BE4611"/>
    <w:rsid w:val="00BE47CD"/>
    <w:rsid w:val="00BE6918"/>
    <w:rsid w:val="00BE766F"/>
    <w:rsid w:val="00BF01B3"/>
    <w:rsid w:val="00BF0AF0"/>
    <w:rsid w:val="00BF0C11"/>
    <w:rsid w:val="00BF2B7F"/>
    <w:rsid w:val="00BF6BDE"/>
    <w:rsid w:val="00BF7636"/>
    <w:rsid w:val="00BF7D97"/>
    <w:rsid w:val="00C0050D"/>
    <w:rsid w:val="00C022CE"/>
    <w:rsid w:val="00C03FB3"/>
    <w:rsid w:val="00C06EA8"/>
    <w:rsid w:val="00C072D9"/>
    <w:rsid w:val="00C075BB"/>
    <w:rsid w:val="00C107B3"/>
    <w:rsid w:val="00C14763"/>
    <w:rsid w:val="00C15D9A"/>
    <w:rsid w:val="00C160DD"/>
    <w:rsid w:val="00C20C5C"/>
    <w:rsid w:val="00C2205D"/>
    <w:rsid w:val="00C224D5"/>
    <w:rsid w:val="00C23FF1"/>
    <w:rsid w:val="00C255A3"/>
    <w:rsid w:val="00C25892"/>
    <w:rsid w:val="00C2628E"/>
    <w:rsid w:val="00C264CE"/>
    <w:rsid w:val="00C26F5C"/>
    <w:rsid w:val="00C3124A"/>
    <w:rsid w:val="00C32A48"/>
    <w:rsid w:val="00C332D4"/>
    <w:rsid w:val="00C33406"/>
    <w:rsid w:val="00C362DD"/>
    <w:rsid w:val="00C36621"/>
    <w:rsid w:val="00C40A24"/>
    <w:rsid w:val="00C42B63"/>
    <w:rsid w:val="00C431D2"/>
    <w:rsid w:val="00C44E6C"/>
    <w:rsid w:val="00C47FAE"/>
    <w:rsid w:val="00C5020F"/>
    <w:rsid w:val="00C50BF0"/>
    <w:rsid w:val="00C513C9"/>
    <w:rsid w:val="00C54D5B"/>
    <w:rsid w:val="00C55006"/>
    <w:rsid w:val="00C562FF"/>
    <w:rsid w:val="00C60948"/>
    <w:rsid w:val="00C625D2"/>
    <w:rsid w:val="00C635F0"/>
    <w:rsid w:val="00C63624"/>
    <w:rsid w:val="00C6503E"/>
    <w:rsid w:val="00C65813"/>
    <w:rsid w:val="00C65DF9"/>
    <w:rsid w:val="00C661E2"/>
    <w:rsid w:val="00C669B2"/>
    <w:rsid w:val="00C66BBA"/>
    <w:rsid w:val="00C66C78"/>
    <w:rsid w:val="00C66CF2"/>
    <w:rsid w:val="00C67366"/>
    <w:rsid w:val="00C67E86"/>
    <w:rsid w:val="00C70731"/>
    <w:rsid w:val="00C70BDF"/>
    <w:rsid w:val="00C712D9"/>
    <w:rsid w:val="00C714EB"/>
    <w:rsid w:val="00C71C2F"/>
    <w:rsid w:val="00C72AC9"/>
    <w:rsid w:val="00C7349B"/>
    <w:rsid w:val="00C7438A"/>
    <w:rsid w:val="00C754E1"/>
    <w:rsid w:val="00C76521"/>
    <w:rsid w:val="00C773E0"/>
    <w:rsid w:val="00C811B2"/>
    <w:rsid w:val="00C815D7"/>
    <w:rsid w:val="00C81F22"/>
    <w:rsid w:val="00C83185"/>
    <w:rsid w:val="00C8390D"/>
    <w:rsid w:val="00C840AF"/>
    <w:rsid w:val="00C8532B"/>
    <w:rsid w:val="00C86834"/>
    <w:rsid w:val="00C86B6E"/>
    <w:rsid w:val="00C909E0"/>
    <w:rsid w:val="00C90F37"/>
    <w:rsid w:val="00C914C9"/>
    <w:rsid w:val="00C91FC6"/>
    <w:rsid w:val="00C9245A"/>
    <w:rsid w:val="00C93128"/>
    <w:rsid w:val="00C9708C"/>
    <w:rsid w:val="00C970AB"/>
    <w:rsid w:val="00C97686"/>
    <w:rsid w:val="00C977A8"/>
    <w:rsid w:val="00CA2C04"/>
    <w:rsid w:val="00CA4EFE"/>
    <w:rsid w:val="00CA662E"/>
    <w:rsid w:val="00CA6996"/>
    <w:rsid w:val="00CA6E35"/>
    <w:rsid w:val="00CB01CA"/>
    <w:rsid w:val="00CB01D7"/>
    <w:rsid w:val="00CB0980"/>
    <w:rsid w:val="00CB0BE1"/>
    <w:rsid w:val="00CB1C53"/>
    <w:rsid w:val="00CB3F44"/>
    <w:rsid w:val="00CB4CF0"/>
    <w:rsid w:val="00CB6B48"/>
    <w:rsid w:val="00CB6E0D"/>
    <w:rsid w:val="00CB7BB8"/>
    <w:rsid w:val="00CC0E31"/>
    <w:rsid w:val="00CC1051"/>
    <w:rsid w:val="00CC25E2"/>
    <w:rsid w:val="00CC5861"/>
    <w:rsid w:val="00CC6814"/>
    <w:rsid w:val="00CC7957"/>
    <w:rsid w:val="00CD2A38"/>
    <w:rsid w:val="00CD477B"/>
    <w:rsid w:val="00CD5431"/>
    <w:rsid w:val="00CD7E03"/>
    <w:rsid w:val="00CE113B"/>
    <w:rsid w:val="00CE20EE"/>
    <w:rsid w:val="00CE3272"/>
    <w:rsid w:val="00CE3738"/>
    <w:rsid w:val="00CE38B1"/>
    <w:rsid w:val="00CF45A0"/>
    <w:rsid w:val="00CF45A3"/>
    <w:rsid w:val="00CF69C0"/>
    <w:rsid w:val="00CF7350"/>
    <w:rsid w:val="00D003B4"/>
    <w:rsid w:val="00D01425"/>
    <w:rsid w:val="00D03CA4"/>
    <w:rsid w:val="00D07453"/>
    <w:rsid w:val="00D113E8"/>
    <w:rsid w:val="00D11C01"/>
    <w:rsid w:val="00D12454"/>
    <w:rsid w:val="00D1251C"/>
    <w:rsid w:val="00D12DFA"/>
    <w:rsid w:val="00D13047"/>
    <w:rsid w:val="00D154D9"/>
    <w:rsid w:val="00D15826"/>
    <w:rsid w:val="00D15E20"/>
    <w:rsid w:val="00D16071"/>
    <w:rsid w:val="00D20178"/>
    <w:rsid w:val="00D22416"/>
    <w:rsid w:val="00D227FF"/>
    <w:rsid w:val="00D22961"/>
    <w:rsid w:val="00D230FA"/>
    <w:rsid w:val="00D233D7"/>
    <w:rsid w:val="00D26376"/>
    <w:rsid w:val="00D302F6"/>
    <w:rsid w:val="00D30FAD"/>
    <w:rsid w:val="00D34397"/>
    <w:rsid w:val="00D348EF"/>
    <w:rsid w:val="00D350F3"/>
    <w:rsid w:val="00D40F30"/>
    <w:rsid w:val="00D41CDA"/>
    <w:rsid w:val="00D423DC"/>
    <w:rsid w:val="00D42CA0"/>
    <w:rsid w:val="00D43A74"/>
    <w:rsid w:val="00D43B6C"/>
    <w:rsid w:val="00D4424B"/>
    <w:rsid w:val="00D453C6"/>
    <w:rsid w:val="00D45502"/>
    <w:rsid w:val="00D458F9"/>
    <w:rsid w:val="00D46AA7"/>
    <w:rsid w:val="00D50EB6"/>
    <w:rsid w:val="00D518C3"/>
    <w:rsid w:val="00D53B97"/>
    <w:rsid w:val="00D5430A"/>
    <w:rsid w:val="00D544D3"/>
    <w:rsid w:val="00D547BD"/>
    <w:rsid w:val="00D54D7E"/>
    <w:rsid w:val="00D5629E"/>
    <w:rsid w:val="00D57791"/>
    <w:rsid w:val="00D57B68"/>
    <w:rsid w:val="00D6040B"/>
    <w:rsid w:val="00D623C4"/>
    <w:rsid w:val="00D65213"/>
    <w:rsid w:val="00D65646"/>
    <w:rsid w:val="00D66403"/>
    <w:rsid w:val="00D66D35"/>
    <w:rsid w:val="00D670BB"/>
    <w:rsid w:val="00D71459"/>
    <w:rsid w:val="00D71860"/>
    <w:rsid w:val="00D733BD"/>
    <w:rsid w:val="00D7433C"/>
    <w:rsid w:val="00D77B19"/>
    <w:rsid w:val="00D8053E"/>
    <w:rsid w:val="00D8263B"/>
    <w:rsid w:val="00D837C4"/>
    <w:rsid w:val="00D83ABA"/>
    <w:rsid w:val="00D861DE"/>
    <w:rsid w:val="00D87512"/>
    <w:rsid w:val="00D901AC"/>
    <w:rsid w:val="00D9123F"/>
    <w:rsid w:val="00D92BE0"/>
    <w:rsid w:val="00D93765"/>
    <w:rsid w:val="00D956A4"/>
    <w:rsid w:val="00D95A95"/>
    <w:rsid w:val="00D96509"/>
    <w:rsid w:val="00DA1E92"/>
    <w:rsid w:val="00DA3056"/>
    <w:rsid w:val="00DA460D"/>
    <w:rsid w:val="00DA53B1"/>
    <w:rsid w:val="00DA547F"/>
    <w:rsid w:val="00DA55CD"/>
    <w:rsid w:val="00DA578A"/>
    <w:rsid w:val="00DA66E4"/>
    <w:rsid w:val="00DA6B66"/>
    <w:rsid w:val="00DA6F30"/>
    <w:rsid w:val="00DB0F40"/>
    <w:rsid w:val="00DB1057"/>
    <w:rsid w:val="00DB124B"/>
    <w:rsid w:val="00DB166B"/>
    <w:rsid w:val="00DB202B"/>
    <w:rsid w:val="00DB247F"/>
    <w:rsid w:val="00DB2582"/>
    <w:rsid w:val="00DB6058"/>
    <w:rsid w:val="00DB67CB"/>
    <w:rsid w:val="00DB6B89"/>
    <w:rsid w:val="00DB7365"/>
    <w:rsid w:val="00DB7981"/>
    <w:rsid w:val="00DB7F9F"/>
    <w:rsid w:val="00DC02A2"/>
    <w:rsid w:val="00DC1F91"/>
    <w:rsid w:val="00DC22F3"/>
    <w:rsid w:val="00DC3360"/>
    <w:rsid w:val="00DC35C8"/>
    <w:rsid w:val="00DC4004"/>
    <w:rsid w:val="00DC5931"/>
    <w:rsid w:val="00DC5DAF"/>
    <w:rsid w:val="00DC72D9"/>
    <w:rsid w:val="00DC7B65"/>
    <w:rsid w:val="00DD0578"/>
    <w:rsid w:val="00DD1131"/>
    <w:rsid w:val="00DD115D"/>
    <w:rsid w:val="00DD12B0"/>
    <w:rsid w:val="00DD1A29"/>
    <w:rsid w:val="00DD39A8"/>
    <w:rsid w:val="00DD612B"/>
    <w:rsid w:val="00DD63A2"/>
    <w:rsid w:val="00DE3E5D"/>
    <w:rsid w:val="00DE442E"/>
    <w:rsid w:val="00DE4565"/>
    <w:rsid w:val="00DE4850"/>
    <w:rsid w:val="00DE4930"/>
    <w:rsid w:val="00DF17C1"/>
    <w:rsid w:val="00DF3240"/>
    <w:rsid w:val="00DF3F8F"/>
    <w:rsid w:val="00DF45AF"/>
    <w:rsid w:val="00DF4A9C"/>
    <w:rsid w:val="00DF54D9"/>
    <w:rsid w:val="00DF626C"/>
    <w:rsid w:val="00E020CA"/>
    <w:rsid w:val="00E02868"/>
    <w:rsid w:val="00E032B3"/>
    <w:rsid w:val="00E053F1"/>
    <w:rsid w:val="00E05980"/>
    <w:rsid w:val="00E06035"/>
    <w:rsid w:val="00E06649"/>
    <w:rsid w:val="00E11D91"/>
    <w:rsid w:val="00E13709"/>
    <w:rsid w:val="00E137D8"/>
    <w:rsid w:val="00E1394D"/>
    <w:rsid w:val="00E141B2"/>
    <w:rsid w:val="00E15D49"/>
    <w:rsid w:val="00E16D07"/>
    <w:rsid w:val="00E177BA"/>
    <w:rsid w:val="00E17D07"/>
    <w:rsid w:val="00E2119C"/>
    <w:rsid w:val="00E227D6"/>
    <w:rsid w:val="00E23922"/>
    <w:rsid w:val="00E26B91"/>
    <w:rsid w:val="00E26D87"/>
    <w:rsid w:val="00E27E42"/>
    <w:rsid w:val="00E37E7E"/>
    <w:rsid w:val="00E41234"/>
    <w:rsid w:val="00E425DF"/>
    <w:rsid w:val="00E43EF7"/>
    <w:rsid w:val="00E47F5E"/>
    <w:rsid w:val="00E50642"/>
    <w:rsid w:val="00E51183"/>
    <w:rsid w:val="00E5146C"/>
    <w:rsid w:val="00E540A4"/>
    <w:rsid w:val="00E54DF1"/>
    <w:rsid w:val="00E55E95"/>
    <w:rsid w:val="00E56F49"/>
    <w:rsid w:val="00E61D14"/>
    <w:rsid w:val="00E64328"/>
    <w:rsid w:val="00E645A1"/>
    <w:rsid w:val="00E677A9"/>
    <w:rsid w:val="00E67E06"/>
    <w:rsid w:val="00E70C5D"/>
    <w:rsid w:val="00E71B1C"/>
    <w:rsid w:val="00E71F6D"/>
    <w:rsid w:val="00E73784"/>
    <w:rsid w:val="00E77EA5"/>
    <w:rsid w:val="00E80F94"/>
    <w:rsid w:val="00E83727"/>
    <w:rsid w:val="00E84E52"/>
    <w:rsid w:val="00E87B5A"/>
    <w:rsid w:val="00E942FB"/>
    <w:rsid w:val="00E9530C"/>
    <w:rsid w:val="00E96598"/>
    <w:rsid w:val="00E97F37"/>
    <w:rsid w:val="00EA1274"/>
    <w:rsid w:val="00EA259F"/>
    <w:rsid w:val="00EA5290"/>
    <w:rsid w:val="00EA5791"/>
    <w:rsid w:val="00EA73B8"/>
    <w:rsid w:val="00EB1D2F"/>
    <w:rsid w:val="00EB3F37"/>
    <w:rsid w:val="00EB7724"/>
    <w:rsid w:val="00EC0751"/>
    <w:rsid w:val="00EC0FF9"/>
    <w:rsid w:val="00EC1598"/>
    <w:rsid w:val="00EC1F09"/>
    <w:rsid w:val="00EC30A5"/>
    <w:rsid w:val="00EC3CCD"/>
    <w:rsid w:val="00EC41DE"/>
    <w:rsid w:val="00ED0974"/>
    <w:rsid w:val="00ED0A40"/>
    <w:rsid w:val="00ED1B4D"/>
    <w:rsid w:val="00ED1BEC"/>
    <w:rsid w:val="00ED2BA7"/>
    <w:rsid w:val="00ED55B3"/>
    <w:rsid w:val="00ED67F8"/>
    <w:rsid w:val="00ED727B"/>
    <w:rsid w:val="00EE0975"/>
    <w:rsid w:val="00EE18FA"/>
    <w:rsid w:val="00EE1FC5"/>
    <w:rsid w:val="00EE39D4"/>
    <w:rsid w:val="00EE4328"/>
    <w:rsid w:val="00EE47DF"/>
    <w:rsid w:val="00EE6902"/>
    <w:rsid w:val="00EE6F13"/>
    <w:rsid w:val="00EE7BEE"/>
    <w:rsid w:val="00EF433C"/>
    <w:rsid w:val="00EF593B"/>
    <w:rsid w:val="00EF63DA"/>
    <w:rsid w:val="00EF7758"/>
    <w:rsid w:val="00F00264"/>
    <w:rsid w:val="00F01DE7"/>
    <w:rsid w:val="00F0220F"/>
    <w:rsid w:val="00F03490"/>
    <w:rsid w:val="00F03E95"/>
    <w:rsid w:val="00F04EC6"/>
    <w:rsid w:val="00F050AD"/>
    <w:rsid w:val="00F05C61"/>
    <w:rsid w:val="00F05EBD"/>
    <w:rsid w:val="00F10354"/>
    <w:rsid w:val="00F123C3"/>
    <w:rsid w:val="00F12504"/>
    <w:rsid w:val="00F1355B"/>
    <w:rsid w:val="00F141CE"/>
    <w:rsid w:val="00F14929"/>
    <w:rsid w:val="00F15415"/>
    <w:rsid w:val="00F15DCB"/>
    <w:rsid w:val="00F15F05"/>
    <w:rsid w:val="00F16857"/>
    <w:rsid w:val="00F17FF4"/>
    <w:rsid w:val="00F23C5F"/>
    <w:rsid w:val="00F2409D"/>
    <w:rsid w:val="00F300D8"/>
    <w:rsid w:val="00F30B6C"/>
    <w:rsid w:val="00F32A9F"/>
    <w:rsid w:val="00F334B2"/>
    <w:rsid w:val="00F349B6"/>
    <w:rsid w:val="00F354A7"/>
    <w:rsid w:val="00F35D0C"/>
    <w:rsid w:val="00F42D7F"/>
    <w:rsid w:val="00F44623"/>
    <w:rsid w:val="00F4494D"/>
    <w:rsid w:val="00F44C60"/>
    <w:rsid w:val="00F45548"/>
    <w:rsid w:val="00F45948"/>
    <w:rsid w:val="00F45D54"/>
    <w:rsid w:val="00F46803"/>
    <w:rsid w:val="00F46FD5"/>
    <w:rsid w:val="00F51AAE"/>
    <w:rsid w:val="00F532EA"/>
    <w:rsid w:val="00F54C7B"/>
    <w:rsid w:val="00F559FB"/>
    <w:rsid w:val="00F56686"/>
    <w:rsid w:val="00F56C59"/>
    <w:rsid w:val="00F57146"/>
    <w:rsid w:val="00F576B5"/>
    <w:rsid w:val="00F62ADF"/>
    <w:rsid w:val="00F64846"/>
    <w:rsid w:val="00F64F3A"/>
    <w:rsid w:val="00F65A84"/>
    <w:rsid w:val="00F706E3"/>
    <w:rsid w:val="00F72A80"/>
    <w:rsid w:val="00F730F9"/>
    <w:rsid w:val="00F7700A"/>
    <w:rsid w:val="00F81AA1"/>
    <w:rsid w:val="00F8208D"/>
    <w:rsid w:val="00F821EE"/>
    <w:rsid w:val="00F82F60"/>
    <w:rsid w:val="00F84428"/>
    <w:rsid w:val="00F86782"/>
    <w:rsid w:val="00F869D5"/>
    <w:rsid w:val="00F86A65"/>
    <w:rsid w:val="00F877A3"/>
    <w:rsid w:val="00F90B69"/>
    <w:rsid w:val="00F937CB"/>
    <w:rsid w:val="00FA185D"/>
    <w:rsid w:val="00FA2C7D"/>
    <w:rsid w:val="00FA315F"/>
    <w:rsid w:val="00FA683A"/>
    <w:rsid w:val="00FA74FB"/>
    <w:rsid w:val="00FB2520"/>
    <w:rsid w:val="00FB2715"/>
    <w:rsid w:val="00FB45AB"/>
    <w:rsid w:val="00FB6011"/>
    <w:rsid w:val="00FB7D56"/>
    <w:rsid w:val="00FC146E"/>
    <w:rsid w:val="00FC18D1"/>
    <w:rsid w:val="00FC23FA"/>
    <w:rsid w:val="00FC5D7F"/>
    <w:rsid w:val="00FD12E5"/>
    <w:rsid w:val="00FD2F42"/>
    <w:rsid w:val="00FD3DBD"/>
    <w:rsid w:val="00FD53DA"/>
    <w:rsid w:val="00FD5FB9"/>
    <w:rsid w:val="00FD6F0E"/>
    <w:rsid w:val="00FD7DBE"/>
    <w:rsid w:val="00FE1E22"/>
    <w:rsid w:val="00FE271D"/>
    <w:rsid w:val="00FE59F9"/>
    <w:rsid w:val="00FE67A5"/>
    <w:rsid w:val="00FE79F5"/>
    <w:rsid w:val="00FF4670"/>
    <w:rsid w:val="00FF4784"/>
    <w:rsid w:val="00FF57A4"/>
    <w:rsid w:val="00FF5D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B6C"/>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43B6C"/>
    <w:pPr>
      <w:suppressAutoHyphens w:val="0"/>
      <w:ind w:firstLine="567"/>
      <w:jc w:val="both"/>
    </w:pPr>
    <w:rPr>
      <w:sz w:val="24"/>
      <w:lang w:eastAsia="ru-RU"/>
    </w:rPr>
  </w:style>
  <w:style w:type="character" w:styleId="a4">
    <w:name w:val="footnote reference"/>
    <w:semiHidden/>
    <w:rsid w:val="00D43B6C"/>
    <w:rPr>
      <w:vertAlign w:val="superscript"/>
    </w:rPr>
  </w:style>
  <w:style w:type="paragraph" w:styleId="a5">
    <w:name w:val="footnote text"/>
    <w:basedOn w:val="a"/>
    <w:rsid w:val="00D43B6C"/>
    <w:pPr>
      <w:suppressLineNumbers/>
      <w:ind w:left="283" w:hanging="283"/>
    </w:pPr>
  </w:style>
  <w:style w:type="paragraph" w:customStyle="1" w:styleId="ConsNormal">
    <w:name w:val="ConsNormal"/>
    <w:rsid w:val="00D43B6C"/>
    <w:pPr>
      <w:widowControl w:val="0"/>
      <w:ind w:firstLine="720"/>
    </w:pPr>
    <w:rPr>
      <w:rFonts w:ascii="Arial" w:hAnsi="Arial"/>
      <w:snapToGrid w:val="0"/>
      <w:sz w:val="24"/>
    </w:rPr>
  </w:style>
  <w:style w:type="paragraph" w:styleId="a6">
    <w:name w:val="No Spacing"/>
    <w:qFormat/>
    <w:rsid w:val="00D43B6C"/>
    <w:rPr>
      <w:rFonts w:ascii="Calibri" w:eastAsia="Calibri" w:hAnsi="Calibri"/>
      <w:sz w:val="22"/>
      <w:szCs w:val="22"/>
      <w:lang w:eastAsia="en-US"/>
    </w:rPr>
  </w:style>
  <w:style w:type="paragraph" w:styleId="a7">
    <w:name w:val="Title"/>
    <w:basedOn w:val="a"/>
    <w:qFormat/>
    <w:rsid w:val="00D43B6C"/>
    <w:pPr>
      <w:suppressAutoHyphens w:val="0"/>
      <w:jc w:val="center"/>
    </w:pPr>
    <w:rPr>
      <w:b/>
      <w:bCs/>
      <w:sz w:val="24"/>
      <w:szCs w:val="24"/>
      <w:lang w:eastAsia="ru-RU"/>
    </w:rPr>
  </w:style>
  <w:style w:type="paragraph" w:styleId="a8">
    <w:name w:val="Balloon Text"/>
    <w:basedOn w:val="a"/>
    <w:link w:val="a9"/>
    <w:rsid w:val="001B7C52"/>
    <w:rPr>
      <w:rFonts w:ascii="Tahoma" w:hAnsi="Tahoma" w:cs="Tahoma"/>
      <w:sz w:val="16"/>
      <w:szCs w:val="16"/>
    </w:rPr>
  </w:style>
  <w:style w:type="character" w:customStyle="1" w:styleId="a9">
    <w:name w:val="Текст выноски Знак"/>
    <w:basedOn w:val="a0"/>
    <w:link w:val="a8"/>
    <w:rsid w:val="001B7C52"/>
    <w:rPr>
      <w:rFonts w:ascii="Tahoma" w:hAnsi="Tahoma" w:cs="Tahoma"/>
      <w:sz w:val="16"/>
      <w:szCs w:val="16"/>
      <w:lang w:eastAsia="ar-SA"/>
    </w:rPr>
  </w:style>
  <w:style w:type="paragraph" w:customStyle="1" w:styleId="13NormDOC-header-1">
    <w:name w:val="13NormDOC-header-1"/>
    <w:basedOn w:val="a"/>
    <w:uiPriority w:val="99"/>
    <w:rsid w:val="00CC5861"/>
    <w:pPr>
      <w:suppressAutoHyphens w:val="0"/>
      <w:autoSpaceDE w:val="0"/>
      <w:autoSpaceDN w:val="0"/>
      <w:adjustRightInd w:val="0"/>
      <w:spacing w:before="340" w:after="340" w:line="280" w:lineRule="atLeast"/>
      <w:ind w:left="567" w:right="567"/>
      <w:jc w:val="center"/>
    </w:pPr>
    <w:rPr>
      <w:rFonts w:ascii="TextBookC" w:eastAsia="Calibri" w:hAnsi="TextBookC" w:cs="TextBookC"/>
      <w:b/>
      <w:bCs/>
      <w:color w:val="000000"/>
      <w:spacing w:val="-2"/>
      <w:sz w:val="22"/>
      <w:szCs w:val="22"/>
      <w:u w:color="000000"/>
      <w:lang w:eastAsia="en-US"/>
    </w:rPr>
  </w:style>
</w:styles>
</file>

<file path=word/webSettings.xml><?xml version="1.0" encoding="utf-8"?>
<w:webSettings xmlns:r="http://schemas.openxmlformats.org/officeDocument/2006/relationships" xmlns:w="http://schemas.openxmlformats.org/wordprocessingml/2006/main">
  <w:divs>
    <w:div w:id="570192339">
      <w:bodyDiv w:val="1"/>
      <w:marLeft w:val="0"/>
      <w:marRight w:val="0"/>
      <w:marTop w:val="0"/>
      <w:marBottom w:val="0"/>
      <w:divBdr>
        <w:top w:val="none" w:sz="0" w:space="0" w:color="auto"/>
        <w:left w:val="none" w:sz="0" w:space="0" w:color="auto"/>
        <w:bottom w:val="none" w:sz="0" w:space="0" w:color="auto"/>
        <w:right w:val="none" w:sz="0" w:space="0" w:color="auto"/>
      </w:divBdr>
    </w:div>
    <w:div w:id="12604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7957E-682D-4F7D-BACE-6D3E27D5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21</Pages>
  <Words>10623</Words>
  <Characters>60556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Приняты</vt:lpstr>
    </vt:vector>
  </TitlesOfParts>
  <Company>Управление образования</Company>
  <LinksUpToDate>false</LinksUpToDate>
  <CharactersWithSpaces>71037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Приняты</dc:title>
  <dc:creator>Журавлева</dc:creator>
  <cp:lastModifiedBy>Пользователь</cp:lastModifiedBy>
  <cp:revision>51</cp:revision>
  <cp:lastPrinted>2020-09-11T08:51:00Z</cp:lastPrinted>
  <dcterms:created xsi:type="dcterms:W3CDTF">2020-09-02T05:14:00Z</dcterms:created>
  <dcterms:modified xsi:type="dcterms:W3CDTF">2024-04-01T09:20:00Z</dcterms:modified>
</cp:coreProperties>
</file>