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AE5" w:rsidRDefault="002F785A" w:rsidP="002F785A">
      <w:pPr>
        <w:jc w:val="right"/>
        <w:rPr>
          <w:sz w:val="28"/>
        </w:rPr>
      </w:pPr>
      <w:r>
        <w:rPr>
          <w:sz w:val="28"/>
        </w:rPr>
        <w:t>Приложение</w:t>
      </w:r>
      <w:r w:rsidR="00EC4F29">
        <w:rPr>
          <w:sz w:val="28"/>
        </w:rPr>
        <w:t xml:space="preserve"> № 4</w:t>
      </w:r>
    </w:p>
    <w:p w:rsidR="001F1AE5" w:rsidRDefault="001F1AE5" w:rsidP="001F1AE5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приказу Управления образования </w:t>
      </w:r>
    </w:p>
    <w:p w:rsidR="001F1AE5" w:rsidRDefault="001F1AE5" w:rsidP="001F1AE5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  <w:u w:val="single"/>
        </w:rPr>
        <w:t>16.10.2024</w:t>
      </w:r>
      <w:r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  <w:u w:val="single"/>
        </w:rPr>
        <w:t>1029</w:t>
      </w:r>
    </w:p>
    <w:p w:rsidR="002F785A" w:rsidRDefault="002F785A" w:rsidP="002F785A">
      <w:pPr>
        <w:jc w:val="right"/>
        <w:rPr>
          <w:sz w:val="28"/>
        </w:rPr>
      </w:pPr>
      <w:bookmarkStart w:id="0" w:name="_GoBack"/>
      <w:bookmarkEnd w:id="0"/>
      <w:r>
        <w:rPr>
          <w:sz w:val="28"/>
        </w:rPr>
        <w:t xml:space="preserve"> </w:t>
      </w:r>
    </w:p>
    <w:p w:rsidR="002F785A" w:rsidRDefault="002F785A" w:rsidP="00EC4F29">
      <w:pPr>
        <w:jc w:val="right"/>
        <w:rPr>
          <w:sz w:val="28"/>
          <w:szCs w:val="28"/>
        </w:rPr>
      </w:pPr>
      <w:r>
        <w:rPr>
          <w:sz w:val="28"/>
        </w:rPr>
        <w:t xml:space="preserve">                                                      </w:t>
      </w:r>
      <w:r w:rsidRPr="002020CB">
        <w:rPr>
          <w:sz w:val="28"/>
          <w:szCs w:val="28"/>
        </w:rPr>
        <w:t xml:space="preserve"> </w:t>
      </w:r>
    </w:p>
    <w:p w:rsidR="002F785A" w:rsidRDefault="00D24A72" w:rsidP="00D24A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2F785A" w:rsidRPr="002F785A">
        <w:rPr>
          <w:b/>
          <w:sz w:val="28"/>
          <w:szCs w:val="28"/>
        </w:rPr>
        <w:t>роки расшифровки олимпиадных заданий, критериев и методик оценивания выполненных олимпиадных работ</w:t>
      </w:r>
      <w:r>
        <w:rPr>
          <w:b/>
          <w:sz w:val="28"/>
          <w:szCs w:val="28"/>
        </w:rPr>
        <w:t xml:space="preserve"> муниципального этапа всероссийской олимпиады школьников</w:t>
      </w:r>
    </w:p>
    <w:p w:rsidR="00154A10" w:rsidRDefault="00154A10" w:rsidP="002F785A">
      <w:pPr>
        <w:jc w:val="both"/>
        <w:rPr>
          <w:b/>
          <w:sz w:val="28"/>
          <w:szCs w:val="28"/>
        </w:rPr>
      </w:pPr>
    </w:p>
    <w:p w:rsidR="00154A10" w:rsidRDefault="00154A10" w:rsidP="00D24A72">
      <w:pPr>
        <w:pStyle w:val="20"/>
        <w:shd w:val="clear" w:color="auto" w:fill="auto"/>
        <w:spacing w:before="0" w:line="240" w:lineRule="auto"/>
        <w:ind w:firstLine="760"/>
        <w:rPr>
          <w:rFonts w:ascii="Times New Roman" w:eastAsia="Times New Roman" w:hAnsi="Times New Roman" w:cs="Times New Roman"/>
          <w:lang w:eastAsia="ru-RU"/>
        </w:rPr>
      </w:pPr>
      <w:r w:rsidRPr="00D24A72">
        <w:rPr>
          <w:rFonts w:ascii="Times New Roman" w:eastAsia="Times New Roman" w:hAnsi="Times New Roman" w:cs="Times New Roman"/>
          <w:lang w:eastAsia="ru-RU"/>
        </w:rPr>
        <w:t>1.</w:t>
      </w:r>
      <w:r w:rsidR="007158D8">
        <w:rPr>
          <w:rFonts w:ascii="Times New Roman" w:eastAsia="Times New Roman" w:hAnsi="Times New Roman" w:cs="Times New Roman"/>
          <w:lang w:eastAsia="ru-RU"/>
        </w:rPr>
        <w:t>О</w:t>
      </w:r>
      <w:r w:rsidR="00D24A72">
        <w:rPr>
          <w:rFonts w:ascii="Times New Roman" w:eastAsia="Times New Roman" w:hAnsi="Times New Roman" w:cs="Times New Roman"/>
          <w:lang w:eastAsia="ru-RU"/>
        </w:rPr>
        <w:t xml:space="preserve">тветственный от </w:t>
      </w:r>
      <w:r w:rsidR="00D24A72" w:rsidRPr="00D24A72">
        <w:rPr>
          <w:rFonts w:ascii="Times New Roman" w:eastAsia="Times New Roman" w:hAnsi="Times New Roman" w:cs="Times New Roman"/>
          <w:lang w:eastAsia="ru-RU"/>
        </w:rPr>
        <w:t>общеобразовательно</w:t>
      </w:r>
      <w:r w:rsidR="00D24A72">
        <w:rPr>
          <w:rFonts w:ascii="Times New Roman" w:eastAsia="Times New Roman" w:hAnsi="Times New Roman" w:cs="Times New Roman"/>
          <w:lang w:eastAsia="ru-RU"/>
        </w:rPr>
        <w:t>й</w:t>
      </w:r>
      <w:r w:rsidR="00D24A72" w:rsidRPr="00D24A72">
        <w:rPr>
          <w:rFonts w:ascii="Times New Roman" w:eastAsia="Times New Roman" w:hAnsi="Times New Roman" w:cs="Times New Roman"/>
          <w:lang w:eastAsia="ru-RU"/>
        </w:rPr>
        <w:t xml:space="preserve"> </w:t>
      </w:r>
      <w:r w:rsidR="00D24A72">
        <w:rPr>
          <w:rFonts w:ascii="Times New Roman" w:eastAsia="Times New Roman" w:hAnsi="Times New Roman" w:cs="Times New Roman"/>
          <w:lang w:eastAsia="ru-RU"/>
        </w:rPr>
        <w:t>организации</w:t>
      </w:r>
      <w:r w:rsidR="007158D8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58D8" w:rsidRPr="00D24A72">
        <w:rPr>
          <w:rFonts w:ascii="Times New Roman" w:eastAsia="Times New Roman" w:hAnsi="Times New Roman" w:cs="Times New Roman"/>
          <w:lang w:eastAsia="ru-RU"/>
        </w:rPr>
        <w:t>получает</w:t>
      </w:r>
      <w:r w:rsidR="007158D8">
        <w:rPr>
          <w:rFonts w:ascii="Times New Roman" w:eastAsia="Times New Roman" w:hAnsi="Times New Roman" w:cs="Times New Roman"/>
          <w:lang w:eastAsia="ru-RU"/>
        </w:rPr>
        <w:t xml:space="preserve"> в 08.00 в день проведения соревновательного тура</w:t>
      </w:r>
      <w:r w:rsidR="007158D8" w:rsidRPr="00D24A72">
        <w:rPr>
          <w:rFonts w:ascii="Times New Roman" w:eastAsia="Times New Roman" w:hAnsi="Times New Roman" w:cs="Times New Roman"/>
          <w:lang w:eastAsia="ru-RU"/>
        </w:rPr>
        <w:t xml:space="preserve"> от муниципального координатора</w:t>
      </w:r>
      <w:r w:rsidR="007158D8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58D8" w:rsidRPr="00D24A72">
        <w:rPr>
          <w:rFonts w:ascii="Times New Roman" w:eastAsia="Times New Roman" w:hAnsi="Times New Roman" w:cs="Times New Roman"/>
          <w:lang w:eastAsia="ru-RU"/>
        </w:rPr>
        <w:t xml:space="preserve">Олимпиадные задания, разработанные предметно-методическими комиссиями для муниципального этапа </w:t>
      </w:r>
      <w:proofErr w:type="gramStart"/>
      <w:r w:rsidR="007158D8" w:rsidRPr="00D24A72">
        <w:rPr>
          <w:rFonts w:ascii="Times New Roman" w:eastAsia="Times New Roman" w:hAnsi="Times New Roman" w:cs="Times New Roman"/>
          <w:lang w:eastAsia="ru-RU"/>
        </w:rPr>
        <w:t>олимпиады</w:t>
      </w:r>
      <w:r w:rsidRPr="00D24A72">
        <w:rPr>
          <w:rFonts w:ascii="Times New Roman" w:eastAsia="Times New Roman" w:hAnsi="Times New Roman" w:cs="Times New Roman"/>
          <w:lang w:eastAsia="ru-RU"/>
        </w:rPr>
        <w:t>,  обеспечивает</w:t>
      </w:r>
      <w:proofErr w:type="gramEnd"/>
      <w:r w:rsidRPr="00D24A72">
        <w:rPr>
          <w:rFonts w:ascii="Times New Roman" w:eastAsia="Times New Roman" w:hAnsi="Times New Roman" w:cs="Times New Roman"/>
          <w:lang w:eastAsia="ru-RU"/>
        </w:rPr>
        <w:t xml:space="preserve">  их хранение, тиражирование и несёт ответственность за их конфиденциальность.</w:t>
      </w:r>
    </w:p>
    <w:p w:rsidR="007158D8" w:rsidRDefault="007158D8" w:rsidP="00D24A72">
      <w:pPr>
        <w:pStyle w:val="20"/>
        <w:shd w:val="clear" w:color="auto" w:fill="auto"/>
        <w:spacing w:before="0" w:line="240" w:lineRule="auto"/>
        <w:ind w:firstLine="7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 Ответственный от </w:t>
      </w:r>
      <w:r w:rsidRPr="00D24A72">
        <w:rPr>
          <w:rFonts w:ascii="Times New Roman" w:eastAsia="Times New Roman" w:hAnsi="Times New Roman" w:cs="Times New Roman"/>
          <w:lang w:eastAsia="ru-RU"/>
        </w:rPr>
        <w:t>общеобразовательно</w:t>
      </w:r>
      <w:r>
        <w:rPr>
          <w:rFonts w:ascii="Times New Roman" w:eastAsia="Times New Roman" w:hAnsi="Times New Roman" w:cs="Times New Roman"/>
          <w:lang w:eastAsia="ru-RU"/>
        </w:rPr>
        <w:t>й</w:t>
      </w:r>
      <w:r w:rsidRPr="00D24A7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организации в 09.50 передает олимпиадные задания организатору в аудитории, который после сдачи работ участников Олимпиады </w:t>
      </w:r>
      <w:r w:rsidRPr="007158D8">
        <w:rPr>
          <w:rFonts w:ascii="Times New Roman" w:eastAsia="Times New Roman" w:hAnsi="Times New Roman" w:cs="Times New Roman"/>
          <w:lang w:eastAsia="ru-RU"/>
        </w:rPr>
        <w:t>осуществляет кодирование (обезличивание) олимпиадных работ участников муниципального этапа по общеобразовательным предметам, проводимым в очной форме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154A10" w:rsidRDefault="007158D8" w:rsidP="00D24A72">
      <w:pPr>
        <w:pStyle w:val="20"/>
        <w:shd w:val="clear" w:color="auto" w:fill="auto"/>
        <w:spacing w:before="0" w:line="240" w:lineRule="auto"/>
        <w:ind w:firstLine="7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 Организатор в аудитории </w:t>
      </w:r>
      <w:r w:rsidR="00154A10" w:rsidRPr="00D24A72">
        <w:rPr>
          <w:rFonts w:ascii="Times New Roman" w:eastAsia="Times New Roman" w:hAnsi="Times New Roman" w:cs="Times New Roman"/>
          <w:lang w:eastAsia="ru-RU"/>
        </w:rPr>
        <w:t xml:space="preserve">после проведения каждой </w:t>
      </w:r>
      <w:proofErr w:type="gramStart"/>
      <w:r w:rsidR="00154A10" w:rsidRPr="00D24A72">
        <w:rPr>
          <w:rFonts w:ascii="Times New Roman" w:eastAsia="Times New Roman" w:hAnsi="Times New Roman" w:cs="Times New Roman"/>
          <w:lang w:eastAsia="ru-RU"/>
        </w:rPr>
        <w:t xml:space="preserve">олимпиады  </w:t>
      </w:r>
      <w:r>
        <w:rPr>
          <w:rFonts w:ascii="Times New Roman" w:eastAsia="Times New Roman" w:hAnsi="Times New Roman" w:cs="Times New Roman"/>
          <w:lang w:eastAsia="ru-RU"/>
        </w:rPr>
        <w:t>передает</w:t>
      </w:r>
      <w:proofErr w:type="gramEnd"/>
      <w:r w:rsidR="00154A10" w:rsidRPr="00D24A72">
        <w:rPr>
          <w:rFonts w:ascii="Times New Roman" w:eastAsia="Times New Roman" w:hAnsi="Times New Roman" w:cs="Times New Roman"/>
          <w:lang w:eastAsia="ru-RU"/>
        </w:rPr>
        <w:t xml:space="preserve"> </w:t>
      </w:r>
      <w:r w:rsidR="00D24A72">
        <w:rPr>
          <w:rFonts w:ascii="Times New Roman" w:eastAsia="Times New Roman" w:hAnsi="Times New Roman" w:cs="Times New Roman"/>
          <w:lang w:eastAsia="ru-RU"/>
        </w:rPr>
        <w:t>муниципальному координатору</w:t>
      </w:r>
      <w:r>
        <w:rPr>
          <w:rFonts w:ascii="Times New Roman" w:eastAsia="Times New Roman" w:hAnsi="Times New Roman" w:cs="Times New Roman"/>
          <w:lang w:eastAsia="ru-RU"/>
        </w:rPr>
        <w:t xml:space="preserve"> закодированные</w:t>
      </w:r>
      <w:r w:rsidR="00D24A72">
        <w:rPr>
          <w:rFonts w:ascii="Times New Roman" w:eastAsia="Times New Roman" w:hAnsi="Times New Roman" w:cs="Times New Roman"/>
          <w:lang w:eastAsia="ru-RU"/>
        </w:rPr>
        <w:t xml:space="preserve"> </w:t>
      </w:r>
      <w:r w:rsidR="00154A10" w:rsidRPr="00D24A72">
        <w:rPr>
          <w:rFonts w:ascii="Times New Roman" w:eastAsia="Times New Roman" w:hAnsi="Times New Roman" w:cs="Times New Roman"/>
          <w:lang w:eastAsia="ru-RU"/>
        </w:rPr>
        <w:t xml:space="preserve">работы участников </w:t>
      </w:r>
      <w:r w:rsidR="00D24A72">
        <w:rPr>
          <w:rFonts w:ascii="Times New Roman" w:eastAsia="Times New Roman" w:hAnsi="Times New Roman" w:cs="Times New Roman"/>
          <w:lang w:eastAsia="ru-RU"/>
        </w:rPr>
        <w:t>муниципального</w:t>
      </w:r>
      <w:r w:rsidR="00154A10" w:rsidRPr="00D24A72">
        <w:rPr>
          <w:rFonts w:ascii="Times New Roman" w:eastAsia="Times New Roman" w:hAnsi="Times New Roman" w:cs="Times New Roman"/>
          <w:lang w:eastAsia="ru-RU"/>
        </w:rPr>
        <w:t xml:space="preserve"> </w:t>
      </w:r>
      <w:r w:rsidR="00B43F5B" w:rsidRPr="00D24A72">
        <w:rPr>
          <w:rFonts w:ascii="Times New Roman" w:eastAsia="Times New Roman" w:hAnsi="Times New Roman" w:cs="Times New Roman"/>
          <w:lang w:eastAsia="ru-RU"/>
        </w:rPr>
        <w:t>этап</w:t>
      </w:r>
      <w:r w:rsidR="00CF0659" w:rsidRPr="00D24A72">
        <w:rPr>
          <w:rFonts w:ascii="Times New Roman" w:eastAsia="Times New Roman" w:hAnsi="Times New Roman" w:cs="Times New Roman"/>
          <w:lang w:eastAsia="ru-RU"/>
        </w:rPr>
        <w:t>а</w:t>
      </w:r>
      <w:r w:rsidR="002E638C" w:rsidRPr="00D24A72">
        <w:rPr>
          <w:rFonts w:ascii="Times New Roman" w:eastAsia="Times New Roman" w:hAnsi="Times New Roman" w:cs="Times New Roman"/>
          <w:lang w:eastAsia="ru-RU"/>
        </w:rPr>
        <w:t>.</w:t>
      </w:r>
      <w:r w:rsidR="00154A10" w:rsidRPr="00D24A72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2E638C" w:rsidRPr="007158D8" w:rsidRDefault="007158D8" w:rsidP="007158D8">
      <w:pPr>
        <w:pStyle w:val="20"/>
        <w:shd w:val="clear" w:color="auto" w:fill="auto"/>
        <w:spacing w:before="0" w:line="240" w:lineRule="auto"/>
        <w:ind w:firstLine="760"/>
        <w:rPr>
          <w:rFonts w:ascii="Times New Roman" w:hAnsi="Times New Roman" w:cs="Times New Roman"/>
        </w:rPr>
      </w:pPr>
      <w:r w:rsidRPr="007158D8">
        <w:rPr>
          <w:rFonts w:ascii="Times New Roman" w:eastAsia="Times New Roman" w:hAnsi="Times New Roman" w:cs="Times New Roman"/>
          <w:lang w:eastAsia="ru-RU"/>
        </w:rPr>
        <w:t xml:space="preserve">4. </w:t>
      </w:r>
      <w:r w:rsidR="002E638C" w:rsidRPr="007158D8">
        <w:rPr>
          <w:rFonts w:ascii="Times New Roman" w:hAnsi="Times New Roman" w:cs="Times New Roman"/>
        </w:rPr>
        <w:t xml:space="preserve">Муниципальный </w:t>
      </w:r>
      <w:r w:rsidR="00A86F49" w:rsidRPr="007158D8">
        <w:rPr>
          <w:rFonts w:ascii="Times New Roman" w:hAnsi="Times New Roman" w:cs="Times New Roman"/>
        </w:rPr>
        <w:t xml:space="preserve">координатор </w:t>
      </w:r>
      <w:r w:rsidR="00A93190" w:rsidRPr="007158D8">
        <w:rPr>
          <w:rFonts w:ascii="Times New Roman" w:hAnsi="Times New Roman" w:cs="Times New Roman"/>
        </w:rPr>
        <w:t xml:space="preserve">на следующий день после проведения соревновательного тура </w:t>
      </w:r>
      <w:r w:rsidR="00A86F49" w:rsidRPr="007158D8">
        <w:rPr>
          <w:rFonts w:ascii="Times New Roman" w:hAnsi="Times New Roman" w:cs="Times New Roman"/>
        </w:rPr>
        <w:t>направляет</w:t>
      </w:r>
      <w:r w:rsidR="00FF3F84" w:rsidRPr="007158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олимпиадные работы</w:t>
      </w:r>
      <w:r w:rsidR="00FF3F84" w:rsidRPr="007158D8">
        <w:rPr>
          <w:rFonts w:ascii="Times New Roman" w:hAnsi="Times New Roman" w:cs="Times New Roman"/>
        </w:rPr>
        <w:t xml:space="preserve"> </w:t>
      </w:r>
      <w:r w:rsidR="00A86F49" w:rsidRPr="007158D8">
        <w:rPr>
          <w:rFonts w:ascii="Times New Roman" w:hAnsi="Times New Roman" w:cs="Times New Roman"/>
        </w:rPr>
        <w:t xml:space="preserve"> в жюри  вместе </w:t>
      </w:r>
      <w:r w:rsidR="00D94EF2" w:rsidRPr="007158D8">
        <w:rPr>
          <w:rFonts w:ascii="Times New Roman" w:hAnsi="Times New Roman" w:cs="Times New Roman"/>
        </w:rPr>
        <w:t xml:space="preserve">с </w:t>
      </w:r>
      <w:r w:rsidR="00A86F49" w:rsidRPr="007158D8">
        <w:rPr>
          <w:rFonts w:ascii="Times New Roman" w:hAnsi="Times New Roman" w:cs="Times New Roman"/>
        </w:rPr>
        <w:t>критериями проверки и ответами</w:t>
      </w:r>
      <w:r w:rsidR="00A93190" w:rsidRPr="007158D8">
        <w:rPr>
          <w:rFonts w:ascii="Times New Roman" w:hAnsi="Times New Roman" w:cs="Times New Roman"/>
        </w:rPr>
        <w:t>.</w:t>
      </w:r>
      <w:r w:rsidR="00A86F49" w:rsidRPr="007158D8">
        <w:rPr>
          <w:rFonts w:ascii="Times New Roman" w:hAnsi="Times New Roman" w:cs="Times New Roman"/>
        </w:rPr>
        <w:t xml:space="preserve">   </w:t>
      </w:r>
    </w:p>
    <w:p w:rsidR="002E638C" w:rsidRDefault="002E638C" w:rsidP="00D24A72">
      <w:pPr>
        <w:pStyle w:val="20"/>
        <w:shd w:val="clear" w:color="auto" w:fill="auto"/>
        <w:spacing w:before="0" w:line="240" w:lineRule="auto"/>
        <w:ind w:firstLine="760"/>
        <w:rPr>
          <w:rFonts w:ascii="Times New Roman" w:eastAsia="Times New Roman" w:hAnsi="Times New Roman" w:cs="Times New Roman"/>
          <w:lang w:eastAsia="ru-RU"/>
        </w:rPr>
      </w:pPr>
      <w:r w:rsidRPr="00D24A72">
        <w:rPr>
          <w:rFonts w:ascii="Times New Roman" w:eastAsia="Times New Roman" w:hAnsi="Times New Roman" w:cs="Times New Roman"/>
          <w:lang w:eastAsia="ru-RU"/>
        </w:rPr>
        <w:t xml:space="preserve"> </w:t>
      </w:r>
      <w:r w:rsidR="00BA75BB">
        <w:rPr>
          <w:rFonts w:ascii="Times New Roman" w:eastAsia="Times New Roman" w:hAnsi="Times New Roman" w:cs="Times New Roman"/>
          <w:lang w:eastAsia="ru-RU"/>
        </w:rPr>
        <w:t>5</w:t>
      </w:r>
      <w:r w:rsidRPr="00D24A72">
        <w:rPr>
          <w:rFonts w:ascii="Times New Roman" w:eastAsia="Times New Roman" w:hAnsi="Times New Roman" w:cs="Times New Roman"/>
          <w:lang w:eastAsia="ru-RU"/>
        </w:rPr>
        <w:t xml:space="preserve">. Жюри в течение </w:t>
      </w:r>
      <w:r w:rsidR="00D94EF2">
        <w:rPr>
          <w:rFonts w:ascii="Times New Roman" w:eastAsia="Times New Roman" w:hAnsi="Times New Roman" w:cs="Times New Roman"/>
          <w:lang w:eastAsia="ru-RU"/>
        </w:rPr>
        <w:t>1</w:t>
      </w:r>
      <w:r w:rsidRPr="00D24A72">
        <w:rPr>
          <w:rFonts w:ascii="Times New Roman" w:eastAsia="Times New Roman" w:hAnsi="Times New Roman" w:cs="Times New Roman"/>
          <w:lang w:eastAsia="ru-RU"/>
        </w:rPr>
        <w:t xml:space="preserve"> дн</w:t>
      </w:r>
      <w:r w:rsidR="00D94EF2">
        <w:rPr>
          <w:rFonts w:ascii="Times New Roman" w:eastAsia="Times New Roman" w:hAnsi="Times New Roman" w:cs="Times New Roman"/>
          <w:lang w:eastAsia="ru-RU"/>
        </w:rPr>
        <w:t>я</w:t>
      </w:r>
      <w:r w:rsidRPr="00D24A72">
        <w:rPr>
          <w:rFonts w:ascii="Times New Roman" w:eastAsia="Times New Roman" w:hAnsi="Times New Roman" w:cs="Times New Roman"/>
          <w:lang w:eastAsia="ru-RU"/>
        </w:rPr>
        <w:t xml:space="preserve"> проверяет </w:t>
      </w:r>
      <w:r w:rsidR="00C1596C" w:rsidRPr="00D24A72">
        <w:rPr>
          <w:rFonts w:ascii="Times New Roman" w:eastAsia="Times New Roman" w:hAnsi="Times New Roman" w:cs="Times New Roman"/>
          <w:lang w:eastAsia="ru-RU"/>
        </w:rPr>
        <w:t xml:space="preserve">обезличенные </w:t>
      </w:r>
      <w:proofErr w:type="gramStart"/>
      <w:r w:rsidR="00C1596C" w:rsidRPr="00D24A72">
        <w:rPr>
          <w:rFonts w:ascii="Times New Roman" w:eastAsia="Times New Roman" w:hAnsi="Times New Roman" w:cs="Times New Roman"/>
          <w:lang w:eastAsia="ru-RU"/>
        </w:rPr>
        <w:t>работы</w:t>
      </w:r>
      <w:r w:rsidRPr="00D24A72">
        <w:rPr>
          <w:rFonts w:ascii="Times New Roman" w:eastAsia="Times New Roman" w:hAnsi="Times New Roman" w:cs="Times New Roman"/>
          <w:lang w:eastAsia="ru-RU"/>
        </w:rPr>
        <w:t xml:space="preserve">, </w:t>
      </w:r>
      <w:r w:rsidR="00C1596C" w:rsidRPr="00D24A72">
        <w:rPr>
          <w:rFonts w:ascii="Times New Roman" w:eastAsia="Times New Roman" w:hAnsi="Times New Roman" w:cs="Times New Roman"/>
          <w:lang w:eastAsia="ru-RU"/>
        </w:rPr>
        <w:t xml:space="preserve"> по</w:t>
      </w:r>
      <w:proofErr w:type="gramEnd"/>
      <w:r w:rsidR="00C1596C" w:rsidRPr="00D24A72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6F49" w:rsidRPr="00D24A72">
        <w:rPr>
          <w:rFonts w:ascii="Times New Roman" w:eastAsia="Times New Roman" w:hAnsi="Times New Roman" w:cs="Times New Roman"/>
          <w:lang w:eastAsia="ru-RU"/>
        </w:rPr>
        <w:t>истечению данного времени  отдает их обратно  муниципальному координатору.</w:t>
      </w:r>
    </w:p>
    <w:p w:rsidR="00BA75BB" w:rsidRPr="00D24A72" w:rsidRDefault="00BA75BB" w:rsidP="00D24A72">
      <w:pPr>
        <w:pStyle w:val="20"/>
        <w:shd w:val="clear" w:color="auto" w:fill="auto"/>
        <w:spacing w:before="0" w:line="240" w:lineRule="auto"/>
        <w:ind w:firstLine="7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6.Муниципальный координатор передает</w:t>
      </w:r>
      <w:r w:rsidR="00846885">
        <w:rPr>
          <w:rFonts w:ascii="Times New Roman" w:eastAsia="Times New Roman" w:hAnsi="Times New Roman" w:cs="Times New Roman"/>
          <w:lang w:eastAsia="ru-RU"/>
        </w:rPr>
        <w:t xml:space="preserve"> председателю жюри регистрационные листы с расшифровкой. </w:t>
      </w:r>
    </w:p>
    <w:p w:rsidR="00154A10" w:rsidRPr="00D24A72" w:rsidRDefault="00846885" w:rsidP="00D24A72">
      <w:pPr>
        <w:pStyle w:val="20"/>
        <w:shd w:val="clear" w:color="auto" w:fill="auto"/>
        <w:spacing w:before="0" w:line="240" w:lineRule="auto"/>
        <w:ind w:firstLine="7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7.</w:t>
      </w:r>
      <w:r w:rsidR="00A9319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94EF2">
        <w:rPr>
          <w:rFonts w:ascii="Times New Roman" w:eastAsia="Times New Roman" w:hAnsi="Times New Roman" w:cs="Times New Roman"/>
          <w:lang w:eastAsia="ru-RU"/>
        </w:rPr>
        <w:t>Председатель жюри</w:t>
      </w:r>
      <w:r w:rsidR="00A86F49" w:rsidRPr="00D24A72">
        <w:rPr>
          <w:rFonts w:ascii="Times New Roman" w:eastAsia="Times New Roman" w:hAnsi="Times New Roman" w:cs="Times New Roman"/>
          <w:lang w:eastAsia="ru-RU"/>
        </w:rPr>
        <w:t xml:space="preserve"> в течение 1 дня расшифровывает работы</w:t>
      </w:r>
      <w:r w:rsidR="0011784E" w:rsidRPr="00D24A72">
        <w:rPr>
          <w:rFonts w:ascii="Times New Roman" w:eastAsia="Times New Roman" w:hAnsi="Times New Roman" w:cs="Times New Roman"/>
          <w:lang w:eastAsia="ru-RU"/>
        </w:rPr>
        <w:t xml:space="preserve"> (осуществляет декодирование)</w:t>
      </w:r>
      <w:r w:rsidR="00A86F49" w:rsidRPr="00D24A7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="00A86F49" w:rsidRPr="00D24A72">
        <w:rPr>
          <w:rFonts w:ascii="Times New Roman" w:eastAsia="Times New Roman" w:hAnsi="Times New Roman" w:cs="Times New Roman"/>
          <w:lang w:eastAsia="ru-RU"/>
        </w:rPr>
        <w:t>заполняет  рейтинговую</w:t>
      </w:r>
      <w:proofErr w:type="gramEnd"/>
      <w:r w:rsidR="00A86F49" w:rsidRPr="00D24A72">
        <w:rPr>
          <w:rFonts w:ascii="Times New Roman" w:eastAsia="Times New Roman" w:hAnsi="Times New Roman" w:cs="Times New Roman"/>
          <w:lang w:eastAsia="ru-RU"/>
        </w:rPr>
        <w:t xml:space="preserve"> таблицу с результатами (набранными баллами) по каждому предмету, располагая участников по мере убывания набранных </w:t>
      </w:r>
      <w:r w:rsidR="00C47807" w:rsidRPr="00D24A72">
        <w:rPr>
          <w:rFonts w:ascii="Times New Roman" w:eastAsia="Times New Roman" w:hAnsi="Times New Roman" w:cs="Times New Roman"/>
          <w:lang w:eastAsia="ru-RU"/>
        </w:rPr>
        <w:t>баллов</w:t>
      </w:r>
      <w:r w:rsidR="00C47807" w:rsidRPr="00D24A72">
        <w:rPr>
          <w:rFonts w:ascii="Times New Roman" w:hAnsi="Times New Roman" w:cs="Times New Roman"/>
        </w:rPr>
        <w:t>. (</w:t>
      </w:r>
      <w:r w:rsidR="00C47807" w:rsidRPr="00D24A72">
        <w:rPr>
          <w:rFonts w:ascii="Times New Roman" w:eastAsia="Times New Roman" w:hAnsi="Times New Roman" w:cs="Times New Roman"/>
          <w:lang w:eastAsia="ru-RU"/>
        </w:rPr>
        <w:t>Участники, набравшие одинаковое количество баллов, располагаются в алфавитном порядке)</w:t>
      </w:r>
      <w:r w:rsidR="00A93190">
        <w:rPr>
          <w:rFonts w:ascii="Times New Roman" w:eastAsia="Times New Roman" w:hAnsi="Times New Roman" w:cs="Times New Roman"/>
          <w:lang w:eastAsia="ru-RU"/>
        </w:rPr>
        <w:t>.</w:t>
      </w:r>
    </w:p>
    <w:p w:rsidR="00154A10" w:rsidRPr="00D24A72" w:rsidRDefault="00154A10" w:rsidP="00D24A72">
      <w:pPr>
        <w:jc w:val="both"/>
        <w:rPr>
          <w:b/>
          <w:sz w:val="28"/>
          <w:szCs w:val="28"/>
        </w:rPr>
      </w:pPr>
    </w:p>
    <w:p w:rsidR="002F785A" w:rsidRPr="00D24A72" w:rsidRDefault="002F785A" w:rsidP="00D24A72">
      <w:pPr>
        <w:jc w:val="both"/>
        <w:rPr>
          <w:sz w:val="28"/>
          <w:szCs w:val="28"/>
        </w:rPr>
      </w:pPr>
    </w:p>
    <w:p w:rsidR="00A619F7" w:rsidRPr="00D24A72" w:rsidRDefault="00A619F7" w:rsidP="00D24A72"/>
    <w:sectPr w:rsidR="00A619F7" w:rsidRPr="00D24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923BC"/>
    <w:multiLevelType w:val="multilevel"/>
    <w:tmpl w:val="3EA6F45A"/>
    <w:lvl w:ilvl="0">
      <w:start w:val="2"/>
      <w:numFmt w:val="decimal"/>
      <w:lvlText w:val="%1."/>
      <w:lvlJc w:val="left"/>
      <w:pPr>
        <w:ind w:left="630" w:hanging="63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32"/>
    <w:rsid w:val="0011784E"/>
    <w:rsid w:val="00154A10"/>
    <w:rsid w:val="00176541"/>
    <w:rsid w:val="001C528D"/>
    <w:rsid w:val="001F1AE5"/>
    <w:rsid w:val="002E638C"/>
    <w:rsid w:val="002F785A"/>
    <w:rsid w:val="004758A9"/>
    <w:rsid w:val="007158D8"/>
    <w:rsid w:val="00745932"/>
    <w:rsid w:val="00846885"/>
    <w:rsid w:val="00966321"/>
    <w:rsid w:val="00A619F7"/>
    <w:rsid w:val="00A86F49"/>
    <w:rsid w:val="00A93190"/>
    <w:rsid w:val="00AC57BB"/>
    <w:rsid w:val="00B43F5B"/>
    <w:rsid w:val="00BA75BB"/>
    <w:rsid w:val="00C1596C"/>
    <w:rsid w:val="00C47807"/>
    <w:rsid w:val="00CC09CE"/>
    <w:rsid w:val="00CF0659"/>
    <w:rsid w:val="00D24A72"/>
    <w:rsid w:val="00D94EF2"/>
    <w:rsid w:val="00DF0AD1"/>
    <w:rsid w:val="00E874D5"/>
    <w:rsid w:val="00EC4F29"/>
    <w:rsid w:val="00FF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5BF32F-2361-474B-9884-8DFBE85E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8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54A10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4A10"/>
    <w:pPr>
      <w:widowControl w:val="0"/>
      <w:shd w:val="clear" w:color="auto" w:fill="FFFFFF"/>
      <w:overflowPunct/>
      <w:autoSpaceDE/>
      <w:autoSpaceDN/>
      <w:adjustRightInd/>
      <w:spacing w:before="180" w:line="310" w:lineRule="exact"/>
      <w:ind w:hanging="1820"/>
      <w:jc w:val="both"/>
      <w:textAlignment w:val="auto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FF3F84"/>
    <w:pPr>
      <w:widowControl w:val="0"/>
      <w:overflowPunct/>
      <w:spacing w:before="5"/>
      <w:ind w:left="305" w:firstLine="709"/>
      <w:textAlignment w:val="auto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F3F8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4E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4E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1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"ЦОФОУ"</Company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USER2701</cp:lastModifiedBy>
  <cp:revision>10</cp:revision>
  <cp:lastPrinted>2024-11-05T09:42:00Z</cp:lastPrinted>
  <dcterms:created xsi:type="dcterms:W3CDTF">2024-11-05T04:53:00Z</dcterms:created>
  <dcterms:modified xsi:type="dcterms:W3CDTF">2024-11-06T06:54:00Z</dcterms:modified>
</cp:coreProperties>
</file>